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1"/>
        <w:tblW w:w="11340" w:type="dxa"/>
        <w:tblInd w:w="-5" w:type="dxa"/>
        <w:tblLook w:val="04A0" w:firstRow="1" w:lastRow="0" w:firstColumn="1" w:lastColumn="0" w:noHBand="0" w:noVBand="1"/>
      </w:tblPr>
      <w:tblGrid>
        <w:gridCol w:w="3330"/>
        <w:gridCol w:w="4140"/>
        <w:gridCol w:w="3870"/>
      </w:tblGrid>
      <w:tr w:rsidR="00DD107A" w14:paraId="145E5685" w14:textId="77777777" w:rsidTr="00FA5F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vAlign w:val="center"/>
          </w:tcPr>
          <w:p w14:paraId="367729DE" w14:textId="101EF12E" w:rsidR="00DD107A" w:rsidRPr="00375661" w:rsidRDefault="002A2E8A" w:rsidP="00567CC4">
            <w:pPr>
              <w:rPr>
                <w:sz w:val="24"/>
                <w:szCs w:val="24"/>
              </w:rPr>
            </w:pPr>
            <w:r w:rsidRPr="00375661">
              <w:rPr>
                <w:sz w:val="24"/>
                <w:szCs w:val="24"/>
              </w:rPr>
              <w:t xml:space="preserve">Nutritional Composition: </w:t>
            </w:r>
          </w:p>
        </w:tc>
        <w:tc>
          <w:tcPr>
            <w:tcW w:w="4140" w:type="dxa"/>
            <w:vAlign w:val="center"/>
          </w:tcPr>
          <w:p w14:paraId="148E0118" w14:textId="0E173BAB" w:rsidR="00DD107A" w:rsidRPr="00375661" w:rsidRDefault="00DD107A" w:rsidP="002A2E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5661">
              <w:rPr>
                <w:sz w:val="24"/>
                <w:szCs w:val="24"/>
              </w:rPr>
              <w:t>NjuguYum</w:t>
            </w:r>
          </w:p>
        </w:tc>
        <w:tc>
          <w:tcPr>
            <w:tcW w:w="3870" w:type="dxa"/>
            <w:vAlign w:val="center"/>
          </w:tcPr>
          <w:p w14:paraId="26CCA839" w14:textId="5F19CF52" w:rsidR="00DD107A" w:rsidRPr="00375661" w:rsidRDefault="00DD107A" w:rsidP="002A2E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5661">
              <w:rPr>
                <w:sz w:val="24"/>
                <w:szCs w:val="24"/>
              </w:rPr>
              <w:t>WHO Recommendations for RUTF</w:t>
            </w:r>
          </w:p>
        </w:tc>
      </w:tr>
      <w:tr w:rsidR="005C3ADC" w14:paraId="19E00184" w14:textId="77777777" w:rsidTr="00FA5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0229EE8F" w14:textId="4D5CAAEC" w:rsidR="00DD107A" w:rsidRPr="005C3ADC" w:rsidRDefault="000C6D4B" w:rsidP="00DD107A">
            <w:pPr>
              <w:rPr>
                <w:rFonts w:cstheme="minorHAnsi"/>
                <w:sz w:val="20"/>
                <w:szCs w:val="20"/>
              </w:rPr>
            </w:pPr>
            <w:r w:rsidRPr="005C3ADC">
              <w:rPr>
                <w:rFonts w:cstheme="minorHAnsi"/>
                <w:sz w:val="20"/>
                <w:szCs w:val="20"/>
              </w:rPr>
              <w:t>Energy</w:t>
            </w:r>
          </w:p>
        </w:tc>
        <w:tc>
          <w:tcPr>
            <w:tcW w:w="4140" w:type="dxa"/>
          </w:tcPr>
          <w:p w14:paraId="1DB186F1" w14:textId="67CCF5E8" w:rsidR="00DD107A" w:rsidRPr="005C3ADC" w:rsidRDefault="006A6DAF" w:rsidP="00B322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544</w:t>
            </w:r>
            <w:r w:rsidR="007C5896">
              <w:rPr>
                <w:rFonts w:cstheme="minorHAnsi"/>
                <w:sz w:val="20"/>
                <w:szCs w:val="20"/>
              </w:rPr>
              <w:t xml:space="preserve"> kcal/96g</w:t>
            </w:r>
          </w:p>
        </w:tc>
        <w:tc>
          <w:tcPr>
            <w:tcW w:w="3870" w:type="dxa"/>
          </w:tcPr>
          <w:p w14:paraId="3E929EB9" w14:textId="66E4F1C2" w:rsidR="00DD107A" w:rsidRPr="005C3ADC" w:rsidRDefault="00B32272" w:rsidP="00B32272">
            <w:pPr>
              <w:tabs>
                <w:tab w:val="left" w:pos="115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3ADC">
              <w:rPr>
                <w:rFonts w:cstheme="minorHAnsi"/>
                <w:sz w:val="20"/>
                <w:szCs w:val="20"/>
              </w:rPr>
              <w:t>520</w:t>
            </w:r>
            <w:r w:rsidR="00F52845" w:rsidRPr="005C3ADC">
              <w:rPr>
                <w:rFonts w:cstheme="minorHAnsi"/>
                <w:sz w:val="20"/>
                <w:szCs w:val="20"/>
              </w:rPr>
              <w:t>-550 kcal/100g</w:t>
            </w:r>
            <w:r w:rsidRPr="005C3AD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2E74D4" w14:paraId="697AE6AE" w14:textId="77777777" w:rsidTr="00FA5F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4E0DA73D" w14:textId="76D322A6" w:rsidR="002E74D4" w:rsidRPr="005C3ADC" w:rsidRDefault="002E74D4" w:rsidP="00DD10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Protein</w:t>
            </w:r>
            <w:r w:rsidR="009C4F7F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4140" w:type="dxa"/>
          </w:tcPr>
          <w:p w14:paraId="7CD5A71F" w14:textId="0734C4C5" w:rsidR="002E74D4" w:rsidRDefault="002E74D4" w:rsidP="00B322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16.6</w:t>
            </w:r>
            <w:r w:rsidR="009C4F7F">
              <w:rPr>
                <w:rFonts w:cstheme="minorHAnsi"/>
                <w:sz w:val="20"/>
                <w:szCs w:val="20"/>
              </w:rPr>
              <w:t>g     12.2% of total energy</w:t>
            </w:r>
          </w:p>
        </w:tc>
        <w:tc>
          <w:tcPr>
            <w:tcW w:w="3870" w:type="dxa"/>
          </w:tcPr>
          <w:p w14:paraId="2B7959E8" w14:textId="2E89C83A" w:rsidR="002E74D4" w:rsidRPr="005C3ADC" w:rsidRDefault="009C4F7F" w:rsidP="00B32272">
            <w:pPr>
              <w:tabs>
                <w:tab w:val="left" w:pos="115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3ADC">
              <w:rPr>
                <w:rFonts w:cstheme="minorHAnsi"/>
                <w:sz w:val="20"/>
                <w:szCs w:val="20"/>
              </w:rPr>
              <w:t>10-12% total energy</w:t>
            </w:r>
          </w:p>
        </w:tc>
      </w:tr>
      <w:tr w:rsidR="005C3ADC" w14:paraId="7835F433" w14:textId="77777777" w:rsidTr="00FA5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13E5DD8B" w14:textId="360D5B7C" w:rsidR="00DD107A" w:rsidRPr="005C3ADC" w:rsidRDefault="000C6D4B" w:rsidP="00DD107A">
            <w:pPr>
              <w:rPr>
                <w:rFonts w:cstheme="minorHAnsi"/>
                <w:sz w:val="20"/>
                <w:szCs w:val="20"/>
              </w:rPr>
            </w:pPr>
            <w:r w:rsidRPr="005C3ADC">
              <w:rPr>
                <w:rFonts w:cstheme="minorHAnsi"/>
                <w:sz w:val="20"/>
                <w:szCs w:val="20"/>
              </w:rPr>
              <w:t>Lipids</w:t>
            </w:r>
            <w:r w:rsidR="00016F18" w:rsidRPr="005C3ADC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4140" w:type="dxa"/>
          </w:tcPr>
          <w:p w14:paraId="7470EBDE" w14:textId="496CA5C9" w:rsidR="00DD107A" w:rsidRPr="005C3ADC" w:rsidRDefault="006A6DAF" w:rsidP="00B322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32g </w:t>
            </w:r>
            <w:r w:rsidR="002E74D4">
              <w:rPr>
                <w:rFonts w:cstheme="minorHAnsi"/>
                <w:sz w:val="20"/>
                <w:szCs w:val="20"/>
              </w:rPr>
              <w:t xml:space="preserve">        </w:t>
            </w:r>
            <w:r>
              <w:rPr>
                <w:rFonts w:cstheme="minorHAnsi"/>
                <w:sz w:val="20"/>
                <w:szCs w:val="20"/>
              </w:rPr>
              <w:t>53</w:t>
            </w:r>
            <w:r w:rsidR="002E74D4">
              <w:rPr>
                <w:rFonts w:cstheme="minorHAnsi"/>
                <w:sz w:val="20"/>
                <w:szCs w:val="20"/>
              </w:rPr>
              <w:t>% of</w:t>
            </w:r>
            <w:r>
              <w:rPr>
                <w:rFonts w:cstheme="minorHAnsi"/>
                <w:sz w:val="20"/>
                <w:szCs w:val="20"/>
              </w:rPr>
              <w:t xml:space="preserve"> total energy</w:t>
            </w:r>
          </w:p>
        </w:tc>
        <w:tc>
          <w:tcPr>
            <w:tcW w:w="3870" w:type="dxa"/>
          </w:tcPr>
          <w:p w14:paraId="2B15A3B4" w14:textId="27312134" w:rsidR="00DD107A" w:rsidRPr="005C3ADC" w:rsidRDefault="008867EC" w:rsidP="00B322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3ADC">
              <w:rPr>
                <w:rFonts w:cstheme="minorHAnsi"/>
                <w:sz w:val="20"/>
                <w:szCs w:val="20"/>
              </w:rPr>
              <w:t>45-60% total energy</w:t>
            </w:r>
          </w:p>
        </w:tc>
      </w:tr>
      <w:tr w:rsidR="00567CC4" w14:paraId="52B90F61" w14:textId="77777777" w:rsidTr="00FA5F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48E63121" w14:textId="397B8348" w:rsidR="00DD107A" w:rsidRPr="005C3ADC" w:rsidRDefault="00B32272" w:rsidP="00DD107A">
            <w:pPr>
              <w:rPr>
                <w:rFonts w:cstheme="minorHAnsi"/>
                <w:sz w:val="20"/>
                <w:szCs w:val="20"/>
              </w:rPr>
            </w:pPr>
            <w:r w:rsidRPr="005C3ADC">
              <w:rPr>
                <w:rFonts w:cstheme="minorHAnsi"/>
                <w:sz w:val="20"/>
                <w:szCs w:val="20"/>
              </w:rPr>
              <w:t>Sodium</w:t>
            </w:r>
            <w:r w:rsidR="00016F18" w:rsidRPr="005C3ADC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4140" w:type="dxa"/>
          </w:tcPr>
          <w:p w14:paraId="41F78858" w14:textId="48C6365F" w:rsidR="00DD107A" w:rsidRPr="005C3ADC" w:rsidRDefault="006A6DAF" w:rsidP="00B322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57</w:t>
            </w:r>
            <w:r w:rsidR="005C4E20">
              <w:rPr>
                <w:rFonts w:cstheme="minorHAnsi"/>
                <w:sz w:val="20"/>
                <w:szCs w:val="20"/>
              </w:rPr>
              <w:t>mg</w:t>
            </w:r>
            <w:r w:rsidR="009C4F7F">
              <w:rPr>
                <w:rFonts w:cstheme="minorHAnsi"/>
                <w:sz w:val="20"/>
                <w:szCs w:val="20"/>
              </w:rPr>
              <w:t>/96g</w:t>
            </w:r>
          </w:p>
        </w:tc>
        <w:tc>
          <w:tcPr>
            <w:tcW w:w="3870" w:type="dxa"/>
          </w:tcPr>
          <w:p w14:paraId="50366B23" w14:textId="5D6CF9E8" w:rsidR="00DD107A" w:rsidRPr="005C3ADC" w:rsidRDefault="008867EC" w:rsidP="00B322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3ADC">
              <w:rPr>
                <w:rFonts w:cstheme="minorHAnsi"/>
                <w:sz w:val="20"/>
                <w:szCs w:val="20"/>
              </w:rPr>
              <w:t>290mg/100g maximum</w:t>
            </w:r>
          </w:p>
        </w:tc>
      </w:tr>
      <w:tr w:rsidR="005C3ADC" w14:paraId="597C12F8" w14:textId="77777777" w:rsidTr="00FA5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208FEB22" w14:textId="683FB68F" w:rsidR="00DD107A" w:rsidRPr="005C3ADC" w:rsidRDefault="000C6D4B" w:rsidP="00DD107A">
            <w:pPr>
              <w:rPr>
                <w:rFonts w:cstheme="minorHAnsi"/>
                <w:sz w:val="20"/>
                <w:szCs w:val="20"/>
              </w:rPr>
            </w:pPr>
            <w:r w:rsidRPr="005C3ADC">
              <w:rPr>
                <w:rFonts w:cstheme="minorHAnsi"/>
                <w:sz w:val="20"/>
                <w:szCs w:val="20"/>
              </w:rPr>
              <w:t>Calcium</w:t>
            </w:r>
            <w:r w:rsidR="00317A88" w:rsidRPr="005C3ADC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4140" w:type="dxa"/>
          </w:tcPr>
          <w:p w14:paraId="4C3C4A99" w14:textId="4DA788A7" w:rsidR="00DD107A" w:rsidRPr="005C3ADC" w:rsidRDefault="0057102B" w:rsidP="00B322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3ADC">
              <w:rPr>
                <w:rFonts w:cstheme="minorHAnsi"/>
                <w:sz w:val="20"/>
                <w:szCs w:val="20"/>
              </w:rPr>
              <w:t>500mg</w:t>
            </w:r>
            <w:r w:rsidR="009C4F7F">
              <w:rPr>
                <w:rFonts w:cstheme="minorHAnsi"/>
                <w:sz w:val="20"/>
                <w:szCs w:val="20"/>
              </w:rPr>
              <w:t>/96MG</w:t>
            </w:r>
          </w:p>
        </w:tc>
        <w:tc>
          <w:tcPr>
            <w:tcW w:w="3870" w:type="dxa"/>
          </w:tcPr>
          <w:p w14:paraId="4006A1DB" w14:textId="6FC63678" w:rsidR="00DD107A" w:rsidRPr="005C3ADC" w:rsidRDefault="008867EC" w:rsidP="00B322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3ADC">
              <w:rPr>
                <w:rFonts w:cstheme="minorHAnsi"/>
                <w:sz w:val="20"/>
                <w:szCs w:val="20"/>
              </w:rPr>
              <w:t>300-600mg/100g</w:t>
            </w:r>
          </w:p>
        </w:tc>
      </w:tr>
      <w:tr w:rsidR="00567CC4" w14:paraId="0B01B871" w14:textId="77777777" w:rsidTr="00FA5F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07F087B8" w14:textId="6F4B6BEE" w:rsidR="00DD107A" w:rsidRPr="005C3ADC" w:rsidRDefault="000C6D4B" w:rsidP="00DD107A">
            <w:pPr>
              <w:rPr>
                <w:rFonts w:cstheme="minorHAnsi"/>
                <w:sz w:val="20"/>
                <w:szCs w:val="20"/>
              </w:rPr>
            </w:pPr>
            <w:r w:rsidRPr="005C3ADC">
              <w:rPr>
                <w:rFonts w:cstheme="minorHAnsi"/>
                <w:sz w:val="20"/>
                <w:szCs w:val="20"/>
              </w:rPr>
              <w:t>Potassium</w:t>
            </w:r>
            <w:r w:rsidR="00317A88" w:rsidRPr="005C3ADC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4140" w:type="dxa"/>
          </w:tcPr>
          <w:p w14:paraId="3193463B" w14:textId="7720C296" w:rsidR="00DD107A" w:rsidRPr="005C3ADC" w:rsidRDefault="006A6DAF" w:rsidP="00B322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1115 mg</w:t>
            </w:r>
            <w:r w:rsidR="009C4F7F">
              <w:rPr>
                <w:rFonts w:cstheme="minorHAnsi"/>
                <w:sz w:val="20"/>
                <w:szCs w:val="20"/>
              </w:rPr>
              <w:t>/96g</w:t>
            </w:r>
          </w:p>
        </w:tc>
        <w:tc>
          <w:tcPr>
            <w:tcW w:w="3870" w:type="dxa"/>
          </w:tcPr>
          <w:p w14:paraId="79FA1B99" w14:textId="4F2B2D34" w:rsidR="00DD107A" w:rsidRPr="005C3ADC" w:rsidRDefault="00CF5B27" w:rsidP="00B322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3ADC">
              <w:rPr>
                <w:rFonts w:cstheme="minorHAnsi"/>
                <w:sz w:val="20"/>
                <w:szCs w:val="20"/>
              </w:rPr>
              <w:t>290mg/100g maximum</w:t>
            </w:r>
          </w:p>
        </w:tc>
      </w:tr>
      <w:tr w:rsidR="005C3ADC" w14:paraId="282FD299" w14:textId="77777777" w:rsidTr="00FA5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5C0D8444" w14:textId="6EF6F757" w:rsidR="00DD107A" w:rsidRPr="005C3ADC" w:rsidRDefault="00B32272" w:rsidP="00DD107A">
            <w:pPr>
              <w:rPr>
                <w:rFonts w:cstheme="minorHAnsi"/>
                <w:sz w:val="20"/>
                <w:szCs w:val="20"/>
              </w:rPr>
            </w:pPr>
            <w:r w:rsidRPr="005C3ADC">
              <w:rPr>
                <w:rFonts w:cstheme="minorHAnsi"/>
                <w:sz w:val="20"/>
                <w:szCs w:val="20"/>
              </w:rPr>
              <w:t>Phosphorous</w:t>
            </w:r>
            <w:r w:rsidR="001B009B" w:rsidRPr="005C3ADC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4140" w:type="dxa"/>
          </w:tcPr>
          <w:p w14:paraId="0D980DE8" w14:textId="57BFCCE2" w:rsidR="00DD107A" w:rsidRPr="005C3ADC" w:rsidRDefault="0057102B" w:rsidP="00B322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3ADC">
              <w:rPr>
                <w:rFonts w:cstheme="minorHAnsi"/>
                <w:sz w:val="20"/>
                <w:szCs w:val="20"/>
              </w:rPr>
              <w:t>770mg</w:t>
            </w:r>
            <w:r w:rsidR="009C4F7F">
              <w:rPr>
                <w:rFonts w:cstheme="minorHAnsi"/>
                <w:sz w:val="20"/>
                <w:szCs w:val="20"/>
              </w:rPr>
              <w:t>/96g</w:t>
            </w:r>
          </w:p>
        </w:tc>
        <w:tc>
          <w:tcPr>
            <w:tcW w:w="3870" w:type="dxa"/>
          </w:tcPr>
          <w:p w14:paraId="1D5A31A9" w14:textId="42FE0D4D" w:rsidR="00DD107A" w:rsidRPr="005C3ADC" w:rsidRDefault="008867EC" w:rsidP="00B322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3ADC">
              <w:rPr>
                <w:rFonts w:cstheme="minorHAnsi"/>
                <w:sz w:val="20"/>
                <w:szCs w:val="20"/>
              </w:rPr>
              <w:t>80-140mg/100</w:t>
            </w:r>
            <w:r w:rsidR="00D02050" w:rsidRPr="005C3ADC">
              <w:rPr>
                <w:rFonts w:cstheme="minorHAnsi"/>
                <w:sz w:val="20"/>
                <w:szCs w:val="20"/>
              </w:rPr>
              <w:t>g</w:t>
            </w:r>
          </w:p>
        </w:tc>
      </w:tr>
      <w:tr w:rsidR="00567CC4" w14:paraId="1050B37D" w14:textId="77777777" w:rsidTr="00FA5F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4DAF05E2" w14:textId="137BA5A4" w:rsidR="00DD107A" w:rsidRPr="005C3ADC" w:rsidRDefault="000C6D4B" w:rsidP="00DD107A">
            <w:pPr>
              <w:rPr>
                <w:rFonts w:cstheme="minorHAnsi"/>
                <w:sz w:val="20"/>
                <w:szCs w:val="20"/>
              </w:rPr>
            </w:pPr>
            <w:r w:rsidRPr="005C3ADC">
              <w:rPr>
                <w:rFonts w:cstheme="minorHAnsi"/>
                <w:sz w:val="20"/>
                <w:szCs w:val="20"/>
              </w:rPr>
              <w:t>Magnesium</w:t>
            </w:r>
            <w:r w:rsidR="001B009B" w:rsidRPr="005C3ADC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4140" w:type="dxa"/>
          </w:tcPr>
          <w:p w14:paraId="4E8181D2" w14:textId="3ED5D9CC" w:rsidR="00DD107A" w:rsidRPr="005C3ADC" w:rsidRDefault="0057102B" w:rsidP="00B322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3ADC">
              <w:rPr>
                <w:rFonts w:cstheme="minorHAnsi"/>
                <w:sz w:val="20"/>
                <w:szCs w:val="20"/>
              </w:rPr>
              <w:t>75mg</w:t>
            </w:r>
            <w:r w:rsidR="005C4E20">
              <w:rPr>
                <w:rFonts w:cstheme="minorHAnsi"/>
                <w:sz w:val="20"/>
                <w:szCs w:val="20"/>
              </w:rPr>
              <w:t>/</w:t>
            </w:r>
            <w:r w:rsidR="009C4F7F">
              <w:rPr>
                <w:rFonts w:cstheme="minorHAnsi"/>
                <w:sz w:val="20"/>
                <w:szCs w:val="20"/>
              </w:rPr>
              <w:t>96g</w:t>
            </w:r>
          </w:p>
        </w:tc>
        <w:tc>
          <w:tcPr>
            <w:tcW w:w="3870" w:type="dxa"/>
          </w:tcPr>
          <w:p w14:paraId="595E4382" w14:textId="40BA51BD" w:rsidR="008867EC" w:rsidRPr="005C3ADC" w:rsidRDefault="008867EC" w:rsidP="00B322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3ADC">
              <w:rPr>
                <w:rFonts w:cstheme="minorHAnsi"/>
                <w:sz w:val="20"/>
                <w:szCs w:val="20"/>
              </w:rPr>
              <w:t>10-14 mg/100g</w:t>
            </w:r>
          </w:p>
        </w:tc>
      </w:tr>
      <w:tr w:rsidR="005C3ADC" w14:paraId="1A3F001D" w14:textId="77777777" w:rsidTr="00FA5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03026D0C" w14:textId="4A01F969" w:rsidR="00DD107A" w:rsidRPr="005C3ADC" w:rsidRDefault="000C6D4B" w:rsidP="00DD107A">
            <w:pPr>
              <w:rPr>
                <w:rFonts w:cstheme="minorHAnsi"/>
                <w:sz w:val="20"/>
                <w:szCs w:val="20"/>
              </w:rPr>
            </w:pPr>
            <w:r w:rsidRPr="005C3ADC">
              <w:rPr>
                <w:rFonts w:cstheme="minorHAnsi"/>
                <w:sz w:val="20"/>
                <w:szCs w:val="20"/>
              </w:rPr>
              <w:t>Iron</w:t>
            </w:r>
          </w:p>
        </w:tc>
        <w:tc>
          <w:tcPr>
            <w:tcW w:w="4140" w:type="dxa"/>
          </w:tcPr>
          <w:p w14:paraId="0F1E2667" w14:textId="2D1130C4" w:rsidR="00DD107A" w:rsidRPr="005C3ADC" w:rsidRDefault="00792192" w:rsidP="00B322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7.8mg/96gm</w:t>
            </w:r>
          </w:p>
        </w:tc>
        <w:tc>
          <w:tcPr>
            <w:tcW w:w="3870" w:type="dxa"/>
          </w:tcPr>
          <w:p w14:paraId="12B3E403" w14:textId="72969389" w:rsidR="00DD107A" w:rsidRPr="005C3ADC" w:rsidRDefault="0016295D" w:rsidP="00B322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3ADC">
              <w:rPr>
                <w:rFonts w:cstheme="minorHAnsi"/>
                <w:sz w:val="20"/>
                <w:szCs w:val="20"/>
              </w:rPr>
              <w:t>11-14mg/100g</w:t>
            </w:r>
          </w:p>
        </w:tc>
      </w:tr>
      <w:tr w:rsidR="00567CC4" w14:paraId="01B05742" w14:textId="77777777" w:rsidTr="00FA5F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7DF414C6" w14:textId="723B9C9F" w:rsidR="00DD107A" w:rsidRPr="005C3ADC" w:rsidRDefault="000C6D4B" w:rsidP="00DD107A">
            <w:pPr>
              <w:rPr>
                <w:rFonts w:cstheme="minorHAnsi"/>
                <w:sz w:val="20"/>
                <w:szCs w:val="20"/>
              </w:rPr>
            </w:pPr>
            <w:r w:rsidRPr="005C3ADC">
              <w:rPr>
                <w:rFonts w:cstheme="minorHAnsi"/>
                <w:sz w:val="20"/>
                <w:szCs w:val="20"/>
              </w:rPr>
              <w:t>Zinc</w:t>
            </w:r>
          </w:p>
        </w:tc>
        <w:tc>
          <w:tcPr>
            <w:tcW w:w="4140" w:type="dxa"/>
          </w:tcPr>
          <w:p w14:paraId="17CDF1A2" w14:textId="1E379A49" w:rsidR="00DD107A" w:rsidRPr="005C3ADC" w:rsidRDefault="00792192" w:rsidP="00B322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6.4mg/96gm</w:t>
            </w:r>
          </w:p>
        </w:tc>
        <w:tc>
          <w:tcPr>
            <w:tcW w:w="3870" w:type="dxa"/>
          </w:tcPr>
          <w:p w14:paraId="52BB9783" w14:textId="45F5CB68" w:rsidR="00DD107A" w:rsidRPr="005C3ADC" w:rsidRDefault="008867EC" w:rsidP="00B322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3ADC">
              <w:rPr>
                <w:rFonts w:cstheme="minorHAnsi"/>
                <w:sz w:val="20"/>
                <w:szCs w:val="20"/>
              </w:rPr>
              <w:t>1.4-1.8 mg/100g</w:t>
            </w:r>
          </w:p>
        </w:tc>
      </w:tr>
      <w:tr w:rsidR="005C3ADC" w14:paraId="152CD9DD" w14:textId="77777777" w:rsidTr="00FA5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65102A35" w14:textId="3E47941E" w:rsidR="00DD107A" w:rsidRPr="005C3ADC" w:rsidRDefault="000C6D4B" w:rsidP="00DD107A">
            <w:pPr>
              <w:rPr>
                <w:rFonts w:cstheme="minorHAnsi"/>
                <w:sz w:val="20"/>
                <w:szCs w:val="20"/>
              </w:rPr>
            </w:pPr>
            <w:r w:rsidRPr="005C3ADC">
              <w:rPr>
                <w:rFonts w:cstheme="minorHAnsi"/>
                <w:sz w:val="20"/>
                <w:szCs w:val="20"/>
              </w:rPr>
              <w:t>Copper</w:t>
            </w:r>
          </w:p>
        </w:tc>
        <w:tc>
          <w:tcPr>
            <w:tcW w:w="4140" w:type="dxa"/>
          </w:tcPr>
          <w:p w14:paraId="38302C0B" w14:textId="544DB594" w:rsidR="00DD107A" w:rsidRPr="005C3ADC" w:rsidRDefault="008F74B2" w:rsidP="00B322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860mcg</w:t>
            </w:r>
            <w:r w:rsidR="00792192">
              <w:rPr>
                <w:rFonts w:cstheme="minorHAnsi"/>
                <w:sz w:val="20"/>
                <w:szCs w:val="20"/>
              </w:rPr>
              <w:t>/96gm</w:t>
            </w:r>
          </w:p>
        </w:tc>
        <w:tc>
          <w:tcPr>
            <w:tcW w:w="3870" w:type="dxa"/>
          </w:tcPr>
          <w:p w14:paraId="2B1664FC" w14:textId="406F214C" w:rsidR="00DD107A" w:rsidRPr="005C3ADC" w:rsidRDefault="008867EC" w:rsidP="00B322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3ADC">
              <w:rPr>
                <w:rFonts w:cstheme="minorHAnsi"/>
                <w:sz w:val="20"/>
                <w:szCs w:val="20"/>
              </w:rPr>
              <w:t>20-40</w:t>
            </w:r>
            <w:r w:rsidR="00D02050" w:rsidRPr="005C3ADC">
              <w:rPr>
                <w:rFonts w:cstheme="minorHAnsi"/>
                <w:sz w:val="20"/>
                <w:szCs w:val="20"/>
              </w:rPr>
              <w:t>mc</w:t>
            </w:r>
            <w:r w:rsidRPr="005C3ADC">
              <w:rPr>
                <w:rFonts w:cstheme="minorHAnsi"/>
                <w:sz w:val="20"/>
                <w:szCs w:val="20"/>
              </w:rPr>
              <w:t>g</w:t>
            </w:r>
            <w:r w:rsidR="00A85E30">
              <w:rPr>
                <w:rFonts w:cstheme="minorHAnsi"/>
                <w:sz w:val="20"/>
                <w:szCs w:val="20"/>
              </w:rPr>
              <w:t xml:space="preserve"> (RDA </w:t>
            </w:r>
            <w:r w:rsidR="00FA5FFA">
              <w:rPr>
                <w:rFonts w:cstheme="minorHAnsi"/>
                <w:sz w:val="20"/>
                <w:szCs w:val="20"/>
              </w:rPr>
              <w:t xml:space="preserve">is </w:t>
            </w:r>
            <w:r w:rsidR="00A85E30">
              <w:rPr>
                <w:rFonts w:cstheme="minorHAnsi"/>
                <w:sz w:val="20"/>
                <w:szCs w:val="20"/>
              </w:rPr>
              <w:t xml:space="preserve">340mcg for </w:t>
            </w:r>
            <w:r w:rsidR="00FA5FFA">
              <w:rPr>
                <w:rFonts w:cstheme="minorHAnsi"/>
                <w:sz w:val="20"/>
                <w:szCs w:val="20"/>
              </w:rPr>
              <w:t>1-3 years)</w:t>
            </w:r>
          </w:p>
        </w:tc>
      </w:tr>
      <w:tr w:rsidR="00567CC4" w14:paraId="03BEEB88" w14:textId="77777777" w:rsidTr="00FA5F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74AE9D3E" w14:textId="55A5C038" w:rsidR="00DD107A" w:rsidRPr="005C3ADC" w:rsidRDefault="000C6D4B" w:rsidP="00DD107A">
            <w:pPr>
              <w:rPr>
                <w:rFonts w:cstheme="minorHAnsi"/>
                <w:sz w:val="20"/>
                <w:szCs w:val="20"/>
              </w:rPr>
            </w:pPr>
            <w:r w:rsidRPr="005C3ADC">
              <w:rPr>
                <w:rFonts w:cstheme="minorHAnsi"/>
                <w:sz w:val="20"/>
                <w:szCs w:val="20"/>
              </w:rPr>
              <w:t>Iodine</w:t>
            </w:r>
          </w:p>
        </w:tc>
        <w:tc>
          <w:tcPr>
            <w:tcW w:w="4140" w:type="dxa"/>
          </w:tcPr>
          <w:p w14:paraId="69D348EF" w14:textId="443BC48F" w:rsidR="00DD107A" w:rsidRPr="005C3ADC" w:rsidRDefault="00792192" w:rsidP="00B322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64mcg/96gm</w:t>
            </w:r>
          </w:p>
        </w:tc>
        <w:tc>
          <w:tcPr>
            <w:tcW w:w="3870" w:type="dxa"/>
          </w:tcPr>
          <w:p w14:paraId="69A1EAF0" w14:textId="7D932850" w:rsidR="00DD107A" w:rsidRPr="005C3ADC" w:rsidRDefault="0016295D" w:rsidP="00B322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3ADC">
              <w:rPr>
                <w:rFonts w:cstheme="minorHAnsi"/>
                <w:sz w:val="20"/>
                <w:szCs w:val="20"/>
              </w:rPr>
              <w:t>70-140</w:t>
            </w:r>
            <w:r w:rsidR="00B62E9E">
              <w:rPr>
                <w:rFonts w:cstheme="minorHAnsi"/>
                <w:sz w:val="20"/>
                <w:szCs w:val="20"/>
              </w:rPr>
              <w:t>mcg</w:t>
            </w:r>
            <w:r w:rsidRPr="005C3ADC">
              <w:rPr>
                <w:rFonts w:cstheme="minorHAnsi"/>
                <w:sz w:val="20"/>
                <w:szCs w:val="20"/>
              </w:rPr>
              <w:t>/100g</w:t>
            </w:r>
          </w:p>
        </w:tc>
      </w:tr>
      <w:tr w:rsidR="005C3ADC" w14:paraId="79D98212" w14:textId="77777777" w:rsidTr="00FA5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4E5E7AED" w14:textId="6A0500B7" w:rsidR="00DD107A" w:rsidRPr="005C3ADC" w:rsidRDefault="000C6D4B" w:rsidP="00DD107A">
            <w:pPr>
              <w:rPr>
                <w:rFonts w:cstheme="minorHAnsi"/>
                <w:sz w:val="20"/>
                <w:szCs w:val="20"/>
              </w:rPr>
            </w:pPr>
            <w:r w:rsidRPr="005C3ADC">
              <w:rPr>
                <w:rFonts w:cstheme="minorHAnsi"/>
                <w:sz w:val="20"/>
                <w:szCs w:val="20"/>
              </w:rPr>
              <w:t>Vitamin A</w:t>
            </w:r>
            <w:r w:rsidR="00B27B24" w:rsidRPr="005C3AD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</w:tcPr>
          <w:p w14:paraId="199EAA9F" w14:textId="3F015E6D" w:rsidR="00DD107A" w:rsidRPr="005C3ADC" w:rsidRDefault="000E498F" w:rsidP="00B322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2.4mg/96gm</w:t>
            </w:r>
          </w:p>
        </w:tc>
        <w:tc>
          <w:tcPr>
            <w:tcW w:w="3870" w:type="dxa"/>
          </w:tcPr>
          <w:p w14:paraId="7704450A" w14:textId="2CAA4AAB" w:rsidR="00DD107A" w:rsidRPr="005C3ADC" w:rsidRDefault="00E178AD" w:rsidP="00B322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3ADC">
              <w:rPr>
                <w:rFonts w:cstheme="minorHAnsi"/>
                <w:sz w:val="20"/>
                <w:szCs w:val="20"/>
              </w:rPr>
              <w:t>0.8-1.1mg/</w:t>
            </w:r>
            <w:r w:rsidR="00875862">
              <w:rPr>
                <w:rFonts w:cstheme="minorHAnsi"/>
                <w:sz w:val="20"/>
                <w:szCs w:val="20"/>
              </w:rPr>
              <w:t xml:space="preserve"> </w:t>
            </w:r>
            <w:r w:rsidR="00B62E9E">
              <w:rPr>
                <w:rFonts w:cstheme="minorHAnsi"/>
                <w:sz w:val="20"/>
                <w:szCs w:val="20"/>
              </w:rPr>
              <w:t>100gm</w:t>
            </w:r>
            <w:r w:rsidR="00875862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567CC4" w14:paraId="1512F605" w14:textId="77777777" w:rsidTr="00FA5F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285FED0B" w14:textId="2225BFBF" w:rsidR="00DD107A" w:rsidRPr="005C3ADC" w:rsidRDefault="000C6D4B" w:rsidP="00DD107A">
            <w:pPr>
              <w:rPr>
                <w:rFonts w:cstheme="minorHAnsi"/>
                <w:sz w:val="20"/>
                <w:szCs w:val="20"/>
              </w:rPr>
            </w:pPr>
            <w:r w:rsidRPr="005C3ADC">
              <w:rPr>
                <w:rFonts w:cstheme="minorHAnsi"/>
                <w:sz w:val="20"/>
                <w:szCs w:val="20"/>
              </w:rPr>
              <w:t>Vitamin D</w:t>
            </w:r>
            <w:r w:rsidR="00B27B24" w:rsidRPr="005C3ADC">
              <w:rPr>
                <w:rFonts w:cstheme="minorHAnsi"/>
                <w:sz w:val="20"/>
                <w:szCs w:val="20"/>
              </w:rPr>
              <w:t xml:space="preserve"> Cholecalciferol (D3)</w:t>
            </w:r>
          </w:p>
        </w:tc>
        <w:tc>
          <w:tcPr>
            <w:tcW w:w="4140" w:type="dxa"/>
          </w:tcPr>
          <w:p w14:paraId="03158642" w14:textId="647C505E" w:rsidR="00DD107A" w:rsidRPr="005C3ADC" w:rsidRDefault="000E498F" w:rsidP="00B322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8.55mcg/96gm</w:t>
            </w:r>
          </w:p>
        </w:tc>
        <w:tc>
          <w:tcPr>
            <w:tcW w:w="3870" w:type="dxa"/>
          </w:tcPr>
          <w:p w14:paraId="6BCC3B7C" w14:textId="3493BB2F" w:rsidR="00DD107A" w:rsidRPr="005C3ADC" w:rsidRDefault="00D02050" w:rsidP="00B322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3ADC">
              <w:rPr>
                <w:rFonts w:cstheme="minorHAnsi"/>
                <w:sz w:val="20"/>
                <w:szCs w:val="20"/>
              </w:rPr>
              <w:t>15-20 mcg/100g</w:t>
            </w:r>
          </w:p>
        </w:tc>
      </w:tr>
      <w:tr w:rsidR="005C3ADC" w14:paraId="2CB4DD17" w14:textId="77777777" w:rsidTr="00FA5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1374CC80" w14:textId="787F10AA" w:rsidR="00DD107A" w:rsidRPr="005C3ADC" w:rsidRDefault="000C6D4B" w:rsidP="00DD107A">
            <w:pPr>
              <w:rPr>
                <w:rFonts w:cstheme="minorHAnsi"/>
                <w:sz w:val="20"/>
                <w:szCs w:val="20"/>
              </w:rPr>
            </w:pPr>
            <w:r w:rsidRPr="005C3ADC">
              <w:rPr>
                <w:rFonts w:cstheme="minorHAnsi"/>
                <w:sz w:val="20"/>
                <w:szCs w:val="20"/>
              </w:rPr>
              <w:t>Vitamin E</w:t>
            </w:r>
            <w:r w:rsidR="00B27B24" w:rsidRPr="005C3ADC">
              <w:rPr>
                <w:rFonts w:cstheme="minorHAnsi"/>
                <w:sz w:val="20"/>
                <w:szCs w:val="20"/>
              </w:rPr>
              <w:t xml:space="preserve"> Tocopherol</w:t>
            </w:r>
          </w:p>
        </w:tc>
        <w:tc>
          <w:tcPr>
            <w:tcW w:w="4140" w:type="dxa"/>
          </w:tcPr>
          <w:p w14:paraId="02D60433" w14:textId="69B11A63" w:rsidR="00DD107A" w:rsidRPr="005C3ADC" w:rsidRDefault="000E498F" w:rsidP="00B322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11.7mg</w:t>
            </w:r>
            <w:r w:rsidR="008F74B2">
              <w:rPr>
                <w:rFonts w:cstheme="minorHAnsi"/>
                <w:sz w:val="20"/>
                <w:szCs w:val="20"/>
              </w:rPr>
              <w:t>/96gm</w:t>
            </w:r>
          </w:p>
        </w:tc>
        <w:tc>
          <w:tcPr>
            <w:tcW w:w="3870" w:type="dxa"/>
          </w:tcPr>
          <w:p w14:paraId="676BC6C2" w14:textId="611F4FE9" w:rsidR="00DD107A" w:rsidRPr="005C3ADC" w:rsidRDefault="00D02050" w:rsidP="00B322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3ADC">
              <w:rPr>
                <w:rFonts w:cstheme="minorHAnsi"/>
                <w:sz w:val="20"/>
                <w:szCs w:val="20"/>
              </w:rPr>
              <w:t>20mg/100g minimum</w:t>
            </w:r>
          </w:p>
        </w:tc>
      </w:tr>
      <w:tr w:rsidR="00567CC4" w14:paraId="583470BA" w14:textId="77777777" w:rsidTr="00FA5F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31929951" w14:textId="66ED5817" w:rsidR="00DD107A" w:rsidRPr="005C3ADC" w:rsidRDefault="000C6D4B" w:rsidP="00DD107A">
            <w:pPr>
              <w:rPr>
                <w:rFonts w:cstheme="minorHAnsi"/>
                <w:sz w:val="20"/>
                <w:szCs w:val="20"/>
              </w:rPr>
            </w:pPr>
            <w:r w:rsidRPr="005C3ADC">
              <w:rPr>
                <w:rFonts w:cstheme="minorHAnsi"/>
                <w:sz w:val="20"/>
                <w:szCs w:val="20"/>
              </w:rPr>
              <w:t>Vitamin K</w:t>
            </w:r>
            <w:r w:rsidR="00B27B24" w:rsidRPr="005C3ADC">
              <w:rPr>
                <w:rFonts w:cstheme="minorHAnsi"/>
                <w:sz w:val="20"/>
                <w:szCs w:val="20"/>
              </w:rPr>
              <w:t xml:space="preserve"> Phytonadione</w:t>
            </w:r>
          </w:p>
        </w:tc>
        <w:tc>
          <w:tcPr>
            <w:tcW w:w="4140" w:type="dxa"/>
          </w:tcPr>
          <w:p w14:paraId="601089B9" w14:textId="3FD7D89B" w:rsidR="00DD107A" w:rsidRPr="005C3ADC" w:rsidRDefault="000E74B8" w:rsidP="00B322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34mcg/96gm</w:t>
            </w:r>
          </w:p>
        </w:tc>
        <w:tc>
          <w:tcPr>
            <w:tcW w:w="3870" w:type="dxa"/>
          </w:tcPr>
          <w:p w14:paraId="75805B1D" w14:textId="5C457C6D" w:rsidR="00DD107A" w:rsidRPr="005C3ADC" w:rsidRDefault="00D02050" w:rsidP="00B322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3ADC">
              <w:rPr>
                <w:rFonts w:cstheme="minorHAnsi"/>
                <w:sz w:val="20"/>
                <w:szCs w:val="20"/>
              </w:rPr>
              <w:t>15-30 mcg/100g</w:t>
            </w:r>
          </w:p>
        </w:tc>
      </w:tr>
      <w:tr w:rsidR="005C3ADC" w14:paraId="65B10F38" w14:textId="77777777" w:rsidTr="00FA5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6ED57FE3" w14:textId="708102DE" w:rsidR="00DD107A" w:rsidRPr="005C3ADC" w:rsidRDefault="000C6D4B" w:rsidP="00B27B24">
            <w:pPr>
              <w:rPr>
                <w:rFonts w:cstheme="minorHAnsi"/>
                <w:sz w:val="20"/>
                <w:szCs w:val="20"/>
              </w:rPr>
            </w:pPr>
            <w:r w:rsidRPr="005C3ADC">
              <w:rPr>
                <w:rFonts w:cstheme="minorHAnsi"/>
                <w:sz w:val="20"/>
                <w:szCs w:val="20"/>
              </w:rPr>
              <w:t xml:space="preserve">Vitamin B1 </w:t>
            </w:r>
            <w:r w:rsidR="00B27B24" w:rsidRPr="005C3ADC">
              <w:rPr>
                <w:rFonts w:cstheme="minorHAnsi"/>
                <w:sz w:val="20"/>
                <w:szCs w:val="20"/>
              </w:rPr>
              <w:t>Thiamin</w:t>
            </w:r>
          </w:p>
        </w:tc>
        <w:tc>
          <w:tcPr>
            <w:tcW w:w="4140" w:type="dxa"/>
          </w:tcPr>
          <w:p w14:paraId="0F980C06" w14:textId="4B601379" w:rsidR="00DD107A" w:rsidRPr="005C3ADC" w:rsidRDefault="000E74B8" w:rsidP="00B322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0.64mg</w:t>
            </w:r>
          </w:p>
        </w:tc>
        <w:tc>
          <w:tcPr>
            <w:tcW w:w="3870" w:type="dxa"/>
          </w:tcPr>
          <w:p w14:paraId="5711ECAA" w14:textId="17C7791D" w:rsidR="00DD107A" w:rsidRPr="005C3ADC" w:rsidRDefault="00D02050" w:rsidP="00B322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3ADC">
              <w:rPr>
                <w:rFonts w:cstheme="minorHAnsi"/>
                <w:sz w:val="20"/>
                <w:szCs w:val="20"/>
              </w:rPr>
              <w:t>0.5mg/100g minimum</w:t>
            </w:r>
          </w:p>
        </w:tc>
      </w:tr>
      <w:tr w:rsidR="00567CC4" w14:paraId="59A464C3" w14:textId="77777777" w:rsidTr="00FA5F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54A1D2E6" w14:textId="2650092F" w:rsidR="00DD107A" w:rsidRPr="005C3ADC" w:rsidRDefault="000C6D4B" w:rsidP="00DD107A">
            <w:pPr>
              <w:rPr>
                <w:rFonts w:cstheme="minorHAnsi"/>
                <w:sz w:val="20"/>
                <w:szCs w:val="20"/>
              </w:rPr>
            </w:pPr>
            <w:r w:rsidRPr="005C3ADC">
              <w:rPr>
                <w:rFonts w:cstheme="minorHAnsi"/>
                <w:sz w:val="20"/>
                <w:szCs w:val="20"/>
              </w:rPr>
              <w:t>Vitamin B</w:t>
            </w:r>
            <w:r w:rsidR="00A823CC" w:rsidRPr="005C3ADC">
              <w:rPr>
                <w:rFonts w:cstheme="minorHAnsi"/>
                <w:sz w:val="20"/>
                <w:szCs w:val="20"/>
              </w:rPr>
              <w:t>2 Riboflavin</w:t>
            </w:r>
          </w:p>
        </w:tc>
        <w:tc>
          <w:tcPr>
            <w:tcW w:w="4140" w:type="dxa"/>
          </w:tcPr>
          <w:p w14:paraId="5F24AF8C" w14:textId="38642318" w:rsidR="00DD107A" w:rsidRPr="005C3ADC" w:rsidRDefault="000E74B8" w:rsidP="00B322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0.74mg</w:t>
            </w:r>
          </w:p>
        </w:tc>
        <w:tc>
          <w:tcPr>
            <w:tcW w:w="3870" w:type="dxa"/>
          </w:tcPr>
          <w:p w14:paraId="1D6F8094" w14:textId="6817742A" w:rsidR="00DD107A" w:rsidRPr="005C3ADC" w:rsidRDefault="00D02050" w:rsidP="00B322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3ADC">
              <w:rPr>
                <w:rFonts w:cstheme="minorHAnsi"/>
                <w:sz w:val="20"/>
                <w:szCs w:val="20"/>
              </w:rPr>
              <w:t>1.6mg/100g</w:t>
            </w:r>
            <w:r w:rsidR="00CF5B27" w:rsidRPr="005C3ADC">
              <w:rPr>
                <w:rFonts w:cstheme="minorHAnsi"/>
                <w:sz w:val="20"/>
                <w:szCs w:val="20"/>
              </w:rPr>
              <w:t xml:space="preserve">m </w:t>
            </w:r>
            <w:r w:rsidRPr="005C3ADC">
              <w:rPr>
                <w:rFonts w:cstheme="minorHAnsi"/>
                <w:sz w:val="20"/>
                <w:szCs w:val="20"/>
              </w:rPr>
              <w:t>minimum</w:t>
            </w:r>
          </w:p>
        </w:tc>
      </w:tr>
      <w:tr w:rsidR="005C3ADC" w14:paraId="40EF2EA8" w14:textId="77777777" w:rsidTr="00FA5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12BA731F" w14:textId="02868BAC" w:rsidR="00DD107A" w:rsidRPr="005C3ADC" w:rsidRDefault="000C6D4B" w:rsidP="00DD107A">
            <w:pPr>
              <w:rPr>
                <w:rFonts w:cstheme="minorHAnsi"/>
                <w:sz w:val="20"/>
                <w:szCs w:val="20"/>
              </w:rPr>
            </w:pPr>
            <w:r w:rsidRPr="005C3ADC">
              <w:rPr>
                <w:rFonts w:cstheme="minorHAnsi"/>
                <w:sz w:val="20"/>
                <w:szCs w:val="20"/>
              </w:rPr>
              <w:t>Vitamin C</w:t>
            </w:r>
            <w:r w:rsidR="00B27B24" w:rsidRPr="005C3ADC">
              <w:rPr>
                <w:rFonts w:cstheme="minorHAnsi"/>
                <w:sz w:val="20"/>
                <w:szCs w:val="20"/>
              </w:rPr>
              <w:t xml:space="preserve"> Ascorbic Acid</w:t>
            </w:r>
          </w:p>
        </w:tc>
        <w:tc>
          <w:tcPr>
            <w:tcW w:w="4140" w:type="dxa"/>
          </w:tcPr>
          <w:p w14:paraId="15DF1D6B" w14:textId="3FD1BF2F" w:rsidR="00DD107A" w:rsidRPr="005C3ADC" w:rsidRDefault="000E74B8" w:rsidP="00B322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25.8mg</w:t>
            </w:r>
          </w:p>
        </w:tc>
        <w:tc>
          <w:tcPr>
            <w:tcW w:w="3870" w:type="dxa"/>
          </w:tcPr>
          <w:p w14:paraId="2B784B58" w14:textId="25F8CE08" w:rsidR="00DD107A" w:rsidRPr="005C3ADC" w:rsidRDefault="00D075DD" w:rsidP="00B322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3ADC">
              <w:rPr>
                <w:rFonts w:cstheme="minorHAnsi"/>
                <w:sz w:val="20"/>
                <w:szCs w:val="20"/>
              </w:rPr>
              <w:t>50mg</w:t>
            </w:r>
            <w:r w:rsidR="00CF5B27" w:rsidRPr="005C3ADC">
              <w:rPr>
                <w:rFonts w:cstheme="minorHAnsi"/>
                <w:sz w:val="20"/>
                <w:szCs w:val="20"/>
              </w:rPr>
              <w:t>/100gm minimum</w:t>
            </w:r>
          </w:p>
        </w:tc>
      </w:tr>
      <w:tr w:rsidR="00567CC4" w14:paraId="4A146CEB" w14:textId="77777777" w:rsidTr="00FA5F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32DDCC02" w14:textId="27E60CEE" w:rsidR="00DD107A" w:rsidRPr="005C3ADC" w:rsidRDefault="000C6D4B" w:rsidP="00DD107A">
            <w:pPr>
              <w:rPr>
                <w:rFonts w:cstheme="minorHAnsi"/>
                <w:sz w:val="20"/>
                <w:szCs w:val="20"/>
              </w:rPr>
            </w:pPr>
            <w:r w:rsidRPr="005C3ADC">
              <w:rPr>
                <w:rFonts w:cstheme="minorHAnsi"/>
                <w:sz w:val="20"/>
                <w:szCs w:val="20"/>
              </w:rPr>
              <w:t xml:space="preserve">Vitamin </w:t>
            </w:r>
            <w:r w:rsidR="00B27B24" w:rsidRPr="005C3ADC">
              <w:rPr>
                <w:rFonts w:cstheme="minorHAnsi"/>
                <w:sz w:val="20"/>
                <w:szCs w:val="20"/>
              </w:rPr>
              <w:t>B</w:t>
            </w:r>
            <w:r w:rsidRPr="005C3ADC">
              <w:rPr>
                <w:rFonts w:cstheme="minorHAnsi"/>
                <w:sz w:val="20"/>
                <w:szCs w:val="20"/>
              </w:rPr>
              <w:t>6</w:t>
            </w:r>
            <w:r w:rsidR="00B27B24" w:rsidRPr="005C3ADC">
              <w:rPr>
                <w:rFonts w:cstheme="minorHAnsi"/>
                <w:sz w:val="20"/>
                <w:szCs w:val="20"/>
              </w:rPr>
              <w:t xml:space="preserve"> Pyridoxin</w:t>
            </w:r>
          </w:p>
        </w:tc>
        <w:tc>
          <w:tcPr>
            <w:tcW w:w="4140" w:type="dxa"/>
          </w:tcPr>
          <w:p w14:paraId="01E82E90" w14:textId="377BA4F9" w:rsidR="00DD107A" w:rsidRPr="005C3ADC" w:rsidRDefault="00AC008A" w:rsidP="00B322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0.86mg</w:t>
            </w:r>
          </w:p>
        </w:tc>
        <w:tc>
          <w:tcPr>
            <w:tcW w:w="3870" w:type="dxa"/>
          </w:tcPr>
          <w:p w14:paraId="434F08E1" w14:textId="5E088D0D" w:rsidR="00DD107A" w:rsidRPr="005C3ADC" w:rsidRDefault="00D075DD" w:rsidP="00B322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3ADC">
              <w:rPr>
                <w:rFonts w:cstheme="minorHAnsi"/>
                <w:sz w:val="20"/>
                <w:szCs w:val="20"/>
              </w:rPr>
              <w:t>.6mg</w:t>
            </w:r>
            <w:r w:rsidR="00CF5B27" w:rsidRPr="005C3ADC">
              <w:rPr>
                <w:rFonts w:cstheme="minorHAnsi"/>
                <w:sz w:val="20"/>
                <w:szCs w:val="20"/>
              </w:rPr>
              <w:t>/100gm minimum</w:t>
            </w:r>
          </w:p>
        </w:tc>
      </w:tr>
      <w:tr w:rsidR="005C3ADC" w14:paraId="48CC1D91" w14:textId="77777777" w:rsidTr="00FA5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0CA3414D" w14:textId="0EC93595" w:rsidR="00DD107A" w:rsidRPr="005C3ADC" w:rsidRDefault="000C6D4B" w:rsidP="00DD107A">
            <w:pPr>
              <w:rPr>
                <w:rFonts w:cstheme="minorHAnsi"/>
                <w:sz w:val="20"/>
                <w:szCs w:val="20"/>
              </w:rPr>
            </w:pPr>
            <w:r w:rsidRPr="005C3ADC">
              <w:rPr>
                <w:rFonts w:cstheme="minorHAnsi"/>
                <w:sz w:val="20"/>
                <w:szCs w:val="20"/>
              </w:rPr>
              <w:t xml:space="preserve">Vitamin </w:t>
            </w:r>
            <w:r w:rsidR="00A823CC" w:rsidRPr="005C3ADC">
              <w:rPr>
                <w:rFonts w:cstheme="minorHAnsi"/>
                <w:sz w:val="20"/>
                <w:szCs w:val="20"/>
              </w:rPr>
              <w:t>B</w:t>
            </w:r>
            <w:r w:rsidRPr="005C3ADC">
              <w:rPr>
                <w:rFonts w:cstheme="minorHAnsi"/>
                <w:sz w:val="20"/>
                <w:szCs w:val="20"/>
              </w:rPr>
              <w:t>12</w:t>
            </w:r>
            <w:r w:rsidR="00A823CC" w:rsidRPr="005C3ADC">
              <w:rPr>
                <w:rFonts w:cstheme="minorHAnsi"/>
                <w:sz w:val="20"/>
                <w:szCs w:val="20"/>
              </w:rPr>
              <w:t xml:space="preserve"> Cyanocobalamin</w:t>
            </w:r>
          </w:p>
        </w:tc>
        <w:tc>
          <w:tcPr>
            <w:tcW w:w="4140" w:type="dxa"/>
          </w:tcPr>
          <w:p w14:paraId="6E0CD6D9" w14:textId="02DC2564" w:rsidR="00DD107A" w:rsidRPr="005C3ADC" w:rsidRDefault="00AC008A" w:rsidP="00B322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2.54mcg</w:t>
            </w:r>
          </w:p>
        </w:tc>
        <w:tc>
          <w:tcPr>
            <w:tcW w:w="3870" w:type="dxa"/>
          </w:tcPr>
          <w:p w14:paraId="7D9B45A7" w14:textId="1EF39DDA" w:rsidR="00DD107A" w:rsidRPr="005C3ADC" w:rsidRDefault="00D075DD" w:rsidP="00B322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3ADC">
              <w:rPr>
                <w:rFonts w:cstheme="minorHAnsi"/>
                <w:sz w:val="20"/>
                <w:szCs w:val="20"/>
              </w:rPr>
              <w:t>1.6mcg</w:t>
            </w:r>
            <w:r w:rsidR="00CF5B27" w:rsidRPr="005C3ADC">
              <w:rPr>
                <w:rFonts w:cstheme="minorHAnsi"/>
                <w:sz w:val="20"/>
                <w:szCs w:val="20"/>
              </w:rPr>
              <w:t>/100gm minimum</w:t>
            </w:r>
          </w:p>
        </w:tc>
      </w:tr>
      <w:tr w:rsidR="00567CC4" w14:paraId="7AFAC500" w14:textId="77777777" w:rsidTr="00FA5F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59970DEE" w14:textId="52BA6808" w:rsidR="00DD107A" w:rsidRPr="005C3ADC" w:rsidRDefault="002F1743" w:rsidP="00DD107A">
            <w:pPr>
              <w:rPr>
                <w:rFonts w:cstheme="minorHAnsi"/>
                <w:sz w:val="20"/>
                <w:szCs w:val="20"/>
              </w:rPr>
            </w:pPr>
            <w:r w:rsidRPr="005C3ADC">
              <w:rPr>
                <w:rFonts w:cstheme="minorHAnsi"/>
                <w:sz w:val="20"/>
                <w:szCs w:val="20"/>
              </w:rPr>
              <w:t xml:space="preserve">Vitamin B9 Folic Acid </w:t>
            </w:r>
          </w:p>
        </w:tc>
        <w:tc>
          <w:tcPr>
            <w:tcW w:w="4140" w:type="dxa"/>
          </w:tcPr>
          <w:p w14:paraId="12FE3D87" w14:textId="0CD5D5F8" w:rsidR="00DD107A" w:rsidRPr="005C3ADC" w:rsidRDefault="00AC008A" w:rsidP="00B322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340mcg</w:t>
            </w:r>
          </w:p>
        </w:tc>
        <w:tc>
          <w:tcPr>
            <w:tcW w:w="3870" w:type="dxa"/>
          </w:tcPr>
          <w:p w14:paraId="3E8B2442" w14:textId="578DF662" w:rsidR="00DD107A" w:rsidRPr="005C3ADC" w:rsidRDefault="00D075DD" w:rsidP="00B322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3ADC">
              <w:rPr>
                <w:rFonts w:cstheme="minorHAnsi"/>
                <w:sz w:val="20"/>
                <w:szCs w:val="20"/>
              </w:rPr>
              <w:t>200mcg</w:t>
            </w:r>
            <w:r w:rsidR="00CF5B27" w:rsidRPr="005C3ADC">
              <w:rPr>
                <w:rFonts w:cstheme="minorHAnsi"/>
                <w:sz w:val="20"/>
                <w:szCs w:val="20"/>
              </w:rPr>
              <w:t>/100gm minimum</w:t>
            </w:r>
          </w:p>
        </w:tc>
      </w:tr>
      <w:tr w:rsidR="005C3ADC" w14:paraId="2CFB4A9F" w14:textId="77777777" w:rsidTr="00FA5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016486B7" w14:textId="672BAD06" w:rsidR="00DD107A" w:rsidRPr="005C3ADC" w:rsidRDefault="00A823CC" w:rsidP="00DD107A">
            <w:pPr>
              <w:rPr>
                <w:rFonts w:cstheme="minorHAnsi"/>
                <w:sz w:val="20"/>
                <w:szCs w:val="20"/>
              </w:rPr>
            </w:pPr>
            <w:r w:rsidRPr="005C3ADC">
              <w:rPr>
                <w:rFonts w:cstheme="minorHAnsi"/>
                <w:sz w:val="20"/>
                <w:szCs w:val="20"/>
              </w:rPr>
              <w:t>Vitamin</w:t>
            </w:r>
            <w:r w:rsidR="002F1743" w:rsidRPr="005C3ADC">
              <w:rPr>
                <w:rFonts w:cstheme="minorHAnsi"/>
                <w:sz w:val="20"/>
                <w:szCs w:val="20"/>
              </w:rPr>
              <w:t xml:space="preserve"> B3 Niacin</w:t>
            </w:r>
          </w:p>
        </w:tc>
        <w:tc>
          <w:tcPr>
            <w:tcW w:w="4140" w:type="dxa"/>
          </w:tcPr>
          <w:p w14:paraId="0890DBBF" w14:textId="1280D173" w:rsidR="00DD107A" w:rsidRPr="005C3ADC" w:rsidRDefault="0082458B" w:rsidP="00B322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8.6mg</w:t>
            </w:r>
          </w:p>
        </w:tc>
        <w:tc>
          <w:tcPr>
            <w:tcW w:w="3870" w:type="dxa"/>
          </w:tcPr>
          <w:p w14:paraId="384AE9E2" w14:textId="26D12BD9" w:rsidR="00DD107A" w:rsidRPr="005C3ADC" w:rsidRDefault="00D075DD" w:rsidP="00B322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3ADC">
              <w:rPr>
                <w:rFonts w:cstheme="minorHAnsi"/>
                <w:sz w:val="20"/>
                <w:szCs w:val="20"/>
              </w:rPr>
              <w:t>5mg</w:t>
            </w:r>
            <w:r w:rsidR="00CF5B27" w:rsidRPr="005C3ADC">
              <w:rPr>
                <w:rFonts w:cstheme="minorHAnsi"/>
                <w:sz w:val="20"/>
                <w:szCs w:val="20"/>
              </w:rPr>
              <w:t>/100gm minimum</w:t>
            </w:r>
          </w:p>
        </w:tc>
      </w:tr>
      <w:tr w:rsidR="00567CC4" w14:paraId="17989CFC" w14:textId="77777777" w:rsidTr="00FA5F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3F6A8AE1" w14:textId="669BAA8B" w:rsidR="00DD107A" w:rsidRPr="005C3ADC" w:rsidRDefault="00A823CC" w:rsidP="00DD107A">
            <w:pPr>
              <w:rPr>
                <w:rFonts w:cstheme="minorHAnsi"/>
                <w:sz w:val="20"/>
                <w:szCs w:val="20"/>
              </w:rPr>
            </w:pPr>
            <w:r w:rsidRPr="005C3ADC">
              <w:rPr>
                <w:rFonts w:cstheme="minorHAnsi"/>
                <w:sz w:val="20"/>
                <w:szCs w:val="20"/>
              </w:rPr>
              <w:t>Vitamin</w:t>
            </w:r>
            <w:r w:rsidR="002F1743" w:rsidRPr="005C3ADC">
              <w:rPr>
                <w:rFonts w:cstheme="minorHAnsi"/>
                <w:sz w:val="20"/>
                <w:szCs w:val="20"/>
              </w:rPr>
              <w:t xml:space="preserve"> B5 P</w:t>
            </w:r>
            <w:r w:rsidRPr="005C3ADC">
              <w:rPr>
                <w:rFonts w:cstheme="minorHAnsi"/>
                <w:sz w:val="20"/>
                <w:szCs w:val="20"/>
              </w:rPr>
              <w:t>antothenic A</w:t>
            </w:r>
            <w:r w:rsidR="00D075DD" w:rsidRPr="005C3ADC">
              <w:rPr>
                <w:rFonts w:cstheme="minorHAnsi"/>
                <w:sz w:val="20"/>
                <w:szCs w:val="20"/>
              </w:rPr>
              <w:t>cid</w:t>
            </w:r>
          </w:p>
        </w:tc>
        <w:tc>
          <w:tcPr>
            <w:tcW w:w="4140" w:type="dxa"/>
          </w:tcPr>
          <w:p w14:paraId="755EC0C3" w14:textId="5ED9D14C" w:rsidR="00DD107A" w:rsidRPr="005C3ADC" w:rsidRDefault="0082458B" w:rsidP="00B322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4.36mg</w:t>
            </w:r>
          </w:p>
        </w:tc>
        <w:tc>
          <w:tcPr>
            <w:tcW w:w="3870" w:type="dxa"/>
          </w:tcPr>
          <w:p w14:paraId="4F15EFAD" w14:textId="19C5D592" w:rsidR="00DD107A" w:rsidRPr="005C3ADC" w:rsidRDefault="00D075DD" w:rsidP="00B322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3ADC">
              <w:rPr>
                <w:rFonts w:cstheme="minorHAnsi"/>
                <w:sz w:val="20"/>
                <w:szCs w:val="20"/>
              </w:rPr>
              <w:t>3mg</w:t>
            </w:r>
            <w:r w:rsidR="00CF5B27" w:rsidRPr="005C3ADC">
              <w:rPr>
                <w:rFonts w:cstheme="minorHAnsi"/>
                <w:sz w:val="20"/>
                <w:szCs w:val="20"/>
              </w:rPr>
              <w:t>/100gm minimum</w:t>
            </w:r>
          </w:p>
        </w:tc>
      </w:tr>
      <w:tr w:rsidR="005C3ADC" w14:paraId="7B649B9E" w14:textId="77777777" w:rsidTr="00FA5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54CB40EB" w14:textId="75ABE3E3" w:rsidR="00DD107A" w:rsidRPr="005C3ADC" w:rsidRDefault="002F1743" w:rsidP="00DD107A">
            <w:pPr>
              <w:rPr>
                <w:rFonts w:cstheme="minorHAnsi"/>
                <w:sz w:val="20"/>
                <w:szCs w:val="20"/>
              </w:rPr>
            </w:pPr>
            <w:r w:rsidRPr="005C3ADC">
              <w:rPr>
                <w:rFonts w:cstheme="minorHAnsi"/>
                <w:sz w:val="20"/>
                <w:szCs w:val="20"/>
              </w:rPr>
              <w:t xml:space="preserve">Vitamin H Biotin </w:t>
            </w:r>
          </w:p>
        </w:tc>
        <w:tc>
          <w:tcPr>
            <w:tcW w:w="4140" w:type="dxa"/>
          </w:tcPr>
          <w:p w14:paraId="14865B41" w14:textId="14FD39A4" w:rsidR="00DD107A" w:rsidRPr="005C3ADC" w:rsidRDefault="00287BAA" w:rsidP="00B322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128mcg</w:t>
            </w:r>
          </w:p>
        </w:tc>
        <w:tc>
          <w:tcPr>
            <w:tcW w:w="3870" w:type="dxa"/>
          </w:tcPr>
          <w:p w14:paraId="016784F7" w14:textId="0781B997" w:rsidR="00DD107A" w:rsidRPr="005C3ADC" w:rsidRDefault="00D075DD" w:rsidP="00B322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3ADC">
              <w:rPr>
                <w:rFonts w:cstheme="minorHAnsi"/>
                <w:sz w:val="20"/>
                <w:szCs w:val="20"/>
              </w:rPr>
              <w:t>60mcg</w:t>
            </w:r>
            <w:r w:rsidR="00CF5B27" w:rsidRPr="005C3ADC">
              <w:rPr>
                <w:rFonts w:cstheme="minorHAnsi"/>
                <w:sz w:val="20"/>
                <w:szCs w:val="20"/>
              </w:rPr>
              <w:t>/100gm minimum</w:t>
            </w:r>
          </w:p>
        </w:tc>
      </w:tr>
      <w:tr w:rsidR="00567CC4" w14:paraId="4B331E61" w14:textId="77777777" w:rsidTr="00FA5F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5DB2FCD3" w14:textId="1476B9B5" w:rsidR="00DD107A" w:rsidRPr="005C3ADC" w:rsidRDefault="002F1743" w:rsidP="00DD107A">
            <w:pPr>
              <w:rPr>
                <w:rFonts w:cstheme="minorHAnsi"/>
                <w:sz w:val="20"/>
                <w:szCs w:val="20"/>
              </w:rPr>
            </w:pPr>
            <w:r w:rsidRPr="005C3ADC">
              <w:rPr>
                <w:rFonts w:cstheme="minorHAnsi"/>
                <w:sz w:val="20"/>
                <w:szCs w:val="20"/>
              </w:rPr>
              <w:t xml:space="preserve">N6 </w:t>
            </w:r>
            <w:r w:rsidR="00B32272" w:rsidRPr="005C3ADC">
              <w:rPr>
                <w:rFonts w:cstheme="minorHAnsi"/>
                <w:sz w:val="20"/>
                <w:szCs w:val="20"/>
              </w:rPr>
              <w:t>Fatty</w:t>
            </w:r>
            <w:r w:rsidRPr="005C3ADC">
              <w:rPr>
                <w:rFonts w:cstheme="minorHAnsi"/>
                <w:sz w:val="20"/>
                <w:szCs w:val="20"/>
              </w:rPr>
              <w:t xml:space="preserve"> acids</w:t>
            </w:r>
          </w:p>
        </w:tc>
        <w:tc>
          <w:tcPr>
            <w:tcW w:w="4140" w:type="dxa"/>
          </w:tcPr>
          <w:p w14:paraId="369A1CC5" w14:textId="203E51EA" w:rsidR="00DD107A" w:rsidRPr="005C3ADC" w:rsidRDefault="00994EDD" w:rsidP="00B322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252699">
              <w:rPr>
                <w:rFonts w:cstheme="minorHAnsi"/>
                <w:sz w:val="20"/>
                <w:szCs w:val="20"/>
              </w:rPr>
              <w:t>.6</w:t>
            </w:r>
            <w:r>
              <w:rPr>
                <w:rFonts w:cstheme="minorHAnsi"/>
                <w:sz w:val="20"/>
                <w:szCs w:val="20"/>
              </w:rPr>
              <w:t>% of total energy</w:t>
            </w:r>
          </w:p>
        </w:tc>
        <w:tc>
          <w:tcPr>
            <w:tcW w:w="3870" w:type="dxa"/>
          </w:tcPr>
          <w:p w14:paraId="514E7D8B" w14:textId="2F71FAB4" w:rsidR="00DD107A" w:rsidRPr="005C3ADC" w:rsidRDefault="00CF5B27" w:rsidP="00B322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3ADC">
              <w:rPr>
                <w:rFonts w:cstheme="minorHAnsi"/>
                <w:sz w:val="20"/>
                <w:szCs w:val="20"/>
              </w:rPr>
              <w:t>3-10% of total energy</w:t>
            </w:r>
          </w:p>
        </w:tc>
      </w:tr>
      <w:tr w:rsidR="005C3ADC" w14:paraId="283D2199" w14:textId="77777777" w:rsidTr="00FA5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032143C3" w14:textId="33FBDC70" w:rsidR="00DD107A" w:rsidRPr="005C3ADC" w:rsidRDefault="002F1743" w:rsidP="00DD107A">
            <w:pPr>
              <w:rPr>
                <w:rFonts w:cstheme="minorHAnsi"/>
                <w:sz w:val="20"/>
                <w:szCs w:val="20"/>
              </w:rPr>
            </w:pPr>
            <w:r w:rsidRPr="005C3ADC">
              <w:rPr>
                <w:rFonts w:cstheme="minorHAnsi"/>
                <w:sz w:val="20"/>
                <w:szCs w:val="20"/>
              </w:rPr>
              <w:t>N3 Fatty acids</w:t>
            </w:r>
          </w:p>
        </w:tc>
        <w:tc>
          <w:tcPr>
            <w:tcW w:w="4140" w:type="dxa"/>
          </w:tcPr>
          <w:p w14:paraId="2E313F1F" w14:textId="30271268" w:rsidR="00DD107A" w:rsidRPr="005C3ADC" w:rsidRDefault="00A23B9E" w:rsidP="00B322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3% of total energy</w:t>
            </w:r>
          </w:p>
        </w:tc>
        <w:tc>
          <w:tcPr>
            <w:tcW w:w="3870" w:type="dxa"/>
          </w:tcPr>
          <w:p w14:paraId="324F5358" w14:textId="78CCBE0B" w:rsidR="00DD107A" w:rsidRPr="005C3ADC" w:rsidRDefault="00CF5B27" w:rsidP="00B322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3ADC">
              <w:rPr>
                <w:rFonts w:cstheme="minorHAnsi"/>
                <w:sz w:val="20"/>
                <w:szCs w:val="20"/>
              </w:rPr>
              <w:t>0.3-2.5% of total energy</w:t>
            </w:r>
          </w:p>
        </w:tc>
      </w:tr>
      <w:tr w:rsidR="00567CC4" w14:paraId="40C1A8CA" w14:textId="77777777" w:rsidTr="00FA5F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4C3EC120" w14:textId="5A83CD43" w:rsidR="00DD107A" w:rsidRPr="005C3ADC" w:rsidRDefault="002F1743" w:rsidP="00DD107A">
            <w:pPr>
              <w:rPr>
                <w:rFonts w:cstheme="minorHAnsi"/>
                <w:sz w:val="20"/>
                <w:szCs w:val="20"/>
              </w:rPr>
            </w:pPr>
            <w:r w:rsidRPr="005C3ADC">
              <w:rPr>
                <w:rFonts w:cstheme="minorHAnsi"/>
                <w:sz w:val="20"/>
                <w:szCs w:val="20"/>
              </w:rPr>
              <w:t>Selenium</w:t>
            </w:r>
          </w:p>
        </w:tc>
        <w:tc>
          <w:tcPr>
            <w:tcW w:w="4140" w:type="dxa"/>
          </w:tcPr>
          <w:p w14:paraId="1E83BA99" w14:textId="488FB116" w:rsidR="00DD107A" w:rsidRPr="005C3ADC" w:rsidRDefault="00C23DE6" w:rsidP="00B322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17mcg</w:t>
            </w:r>
          </w:p>
        </w:tc>
        <w:tc>
          <w:tcPr>
            <w:tcW w:w="3870" w:type="dxa"/>
          </w:tcPr>
          <w:p w14:paraId="3E9A4E7B" w14:textId="3B0414A6" w:rsidR="00DD107A" w:rsidRPr="005C3ADC" w:rsidRDefault="00CF5B27" w:rsidP="00B322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3ADC">
              <w:rPr>
                <w:rFonts w:cstheme="minorHAnsi"/>
                <w:sz w:val="20"/>
                <w:szCs w:val="20"/>
              </w:rPr>
              <w:t>N/A</w:t>
            </w:r>
          </w:p>
        </w:tc>
      </w:tr>
      <w:tr w:rsidR="002F1743" w14:paraId="6F70D7D6" w14:textId="77777777" w:rsidTr="00FA5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0E4C5D8E" w14:textId="5F43C9D5" w:rsidR="002F1743" w:rsidRPr="005C3ADC" w:rsidRDefault="002F1743" w:rsidP="00DD107A">
            <w:pPr>
              <w:rPr>
                <w:rFonts w:cstheme="minorHAnsi"/>
                <w:sz w:val="20"/>
                <w:szCs w:val="20"/>
              </w:rPr>
            </w:pPr>
            <w:r w:rsidRPr="005C3ADC">
              <w:rPr>
                <w:rFonts w:cstheme="minorHAnsi"/>
                <w:sz w:val="20"/>
                <w:szCs w:val="20"/>
              </w:rPr>
              <w:t>Chromium</w:t>
            </w:r>
          </w:p>
        </w:tc>
        <w:tc>
          <w:tcPr>
            <w:tcW w:w="4140" w:type="dxa"/>
          </w:tcPr>
          <w:p w14:paraId="22ADD9B8" w14:textId="624AF3C6" w:rsidR="002F1743" w:rsidRPr="005C3ADC" w:rsidRDefault="00664CF6" w:rsidP="00B322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14.94</w:t>
            </w:r>
          </w:p>
        </w:tc>
        <w:tc>
          <w:tcPr>
            <w:tcW w:w="3870" w:type="dxa"/>
          </w:tcPr>
          <w:p w14:paraId="0286261D" w14:textId="18DAB5B4" w:rsidR="002F1743" w:rsidRPr="005C3ADC" w:rsidRDefault="00CF5B27" w:rsidP="00B322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3ADC">
              <w:rPr>
                <w:rFonts w:cstheme="minorHAnsi"/>
                <w:sz w:val="20"/>
                <w:szCs w:val="20"/>
              </w:rPr>
              <w:t>N/A</w:t>
            </w:r>
          </w:p>
        </w:tc>
      </w:tr>
      <w:tr w:rsidR="002F1743" w14:paraId="1FD4A229" w14:textId="77777777" w:rsidTr="00FA5F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0B4616E2" w14:textId="31E9A700" w:rsidR="002F1743" w:rsidRPr="005C3ADC" w:rsidRDefault="00E178AD" w:rsidP="00DD107A">
            <w:pPr>
              <w:rPr>
                <w:rFonts w:cstheme="minorHAnsi"/>
                <w:sz w:val="20"/>
                <w:szCs w:val="20"/>
              </w:rPr>
            </w:pPr>
            <w:r w:rsidRPr="005C3ADC">
              <w:rPr>
                <w:rFonts w:cstheme="minorHAnsi"/>
                <w:sz w:val="20"/>
                <w:szCs w:val="20"/>
              </w:rPr>
              <w:t>Molybdenum</w:t>
            </w:r>
          </w:p>
        </w:tc>
        <w:tc>
          <w:tcPr>
            <w:tcW w:w="4140" w:type="dxa"/>
          </w:tcPr>
          <w:p w14:paraId="1AE897BF" w14:textId="64003A8F" w:rsidR="002F1743" w:rsidRPr="005C3ADC" w:rsidRDefault="00C23DE6" w:rsidP="00B322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19.2mg</w:t>
            </w:r>
          </w:p>
        </w:tc>
        <w:tc>
          <w:tcPr>
            <w:tcW w:w="3870" w:type="dxa"/>
          </w:tcPr>
          <w:p w14:paraId="68124457" w14:textId="19797B0E" w:rsidR="002F1743" w:rsidRPr="005C3ADC" w:rsidRDefault="00CF5B27" w:rsidP="00B322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3ADC">
              <w:rPr>
                <w:rFonts w:cstheme="minorHAnsi"/>
                <w:sz w:val="20"/>
                <w:szCs w:val="20"/>
              </w:rPr>
              <w:t>N/A</w:t>
            </w:r>
          </w:p>
        </w:tc>
      </w:tr>
      <w:tr w:rsidR="002F1743" w14:paraId="79DE5FC2" w14:textId="77777777" w:rsidTr="00FA5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30EB1E89" w14:textId="1E390D8A" w:rsidR="002F1743" w:rsidRPr="005C3ADC" w:rsidRDefault="002F1743" w:rsidP="00DD107A">
            <w:pPr>
              <w:rPr>
                <w:rFonts w:cstheme="minorHAnsi"/>
                <w:sz w:val="20"/>
                <w:szCs w:val="20"/>
              </w:rPr>
            </w:pPr>
            <w:r w:rsidRPr="005C3ADC">
              <w:rPr>
                <w:rFonts w:cstheme="minorHAnsi"/>
                <w:sz w:val="20"/>
                <w:szCs w:val="20"/>
              </w:rPr>
              <w:t>Manganese</w:t>
            </w:r>
          </w:p>
        </w:tc>
        <w:tc>
          <w:tcPr>
            <w:tcW w:w="4140" w:type="dxa"/>
          </w:tcPr>
          <w:p w14:paraId="46FF412A" w14:textId="63F5F228" w:rsidR="002F1743" w:rsidRPr="005C3ADC" w:rsidRDefault="00C23DE6" w:rsidP="00B322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0.98mg</w:t>
            </w:r>
          </w:p>
        </w:tc>
        <w:tc>
          <w:tcPr>
            <w:tcW w:w="3870" w:type="dxa"/>
          </w:tcPr>
          <w:p w14:paraId="4973C877" w14:textId="6472988F" w:rsidR="002F1743" w:rsidRPr="005C3ADC" w:rsidRDefault="00CF5B27" w:rsidP="00B322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3ADC">
              <w:rPr>
                <w:rFonts w:cstheme="minorHAnsi"/>
                <w:sz w:val="20"/>
                <w:szCs w:val="20"/>
              </w:rPr>
              <w:t>N/A</w:t>
            </w:r>
          </w:p>
        </w:tc>
      </w:tr>
      <w:tr w:rsidR="001B009B" w14:paraId="3F6D6B43" w14:textId="77777777" w:rsidTr="00FA5F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77C5DA9E" w14:textId="6C6F00D5" w:rsidR="001B009B" w:rsidRPr="005C3ADC" w:rsidRDefault="001B009B" w:rsidP="00DD107A">
            <w:pPr>
              <w:rPr>
                <w:rFonts w:cstheme="minorHAnsi"/>
                <w:sz w:val="20"/>
                <w:szCs w:val="20"/>
              </w:rPr>
            </w:pPr>
            <w:r w:rsidRPr="005C3ADC">
              <w:rPr>
                <w:rFonts w:cstheme="minorHAnsi"/>
                <w:sz w:val="20"/>
                <w:szCs w:val="20"/>
              </w:rPr>
              <w:t>Sulfur*</w:t>
            </w:r>
          </w:p>
        </w:tc>
        <w:tc>
          <w:tcPr>
            <w:tcW w:w="4140" w:type="dxa"/>
          </w:tcPr>
          <w:p w14:paraId="7C60D9C1" w14:textId="0C2B8F75" w:rsidR="001B009B" w:rsidRPr="005C3ADC" w:rsidRDefault="001B009B" w:rsidP="00B322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3ADC">
              <w:rPr>
                <w:rFonts w:cstheme="minorHAnsi"/>
                <w:sz w:val="20"/>
                <w:szCs w:val="20"/>
              </w:rPr>
              <w:t>120mg</w:t>
            </w:r>
          </w:p>
        </w:tc>
        <w:tc>
          <w:tcPr>
            <w:tcW w:w="3870" w:type="dxa"/>
          </w:tcPr>
          <w:p w14:paraId="2A8EB2C8" w14:textId="34658CB8" w:rsidR="001B009B" w:rsidRPr="005C3ADC" w:rsidRDefault="001B009B" w:rsidP="00B322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3ADC">
              <w:rPr>
                <w:rFonts w:cstheme="minorHAnsi"/>
                <w:sz w:val="20"/>
                <w:szCs w:val="20"/>
              </w:rPr>
              <w:t>N/A</w:t>
            </w:r>
          </w:p>
        </w:tc>
      </w:tr>
      <w:tr w:rsidR="00421501" w14:paraId="7B8B612D" w14:textId="77777777" w:rsidTr="008E0A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  <w:gridSpan w:val="3"/>
          </w:tcPr>
          <w:p w14:paraId="55454EBA" w14:textId="77777777" w:rsidR="000608BD" w:rsidRDefault="005C7BCF" w:rsidP="00E85E66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5C3ADC">
              <w:rPr>
                <w:rFonts w:cstheme="minorHAnsi"/>
                <w:sz w:val="20"/>
                <w:szCs w:val="20"/>
              </w:rPr>
              <w:t xml:space="preserve">     </w:t>
            </w:r>
          </w:p>
          <w:p w14:paraId="3BE3B817" w14:textId="38FFFE2B" w:rsidR="00E85E66" w:rsidRDefault="007608F2" w:rsidP="00E85E66">
            <w:pPr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</w:pPr>
            <w:r w:rsidRPr="005C3ADC">
              <w:rPr>
                <w:rFonts w:cstheme="minorHAnsi"/>
                <w:i/>
                <w:iCs/>
                <w:sz w:val="20"/>
                <w:szCs w:val="20"/>
              </w:rPr>
              <w:t xml:space="preserve">There are </w:t>
            </w:r>
            <w:r w:rsidR="001B009B" w:rsidRPr="005C3ADC">
              <w:rPr>
                <w:rFonts w:cstheme="minorHAnsi"/>
                <w:i/>
                <w:iCs/>
                <w:sz w:val="20"/>
                <w:szCs w:val="20"/>
              </w:rPr>
              <w:t xml:space="preserve">a number of </w:t>
            </w:r>
            <w:r w:rsidRPr="005C3ADC">
              <w:rPr>
                <w:rFonts w:cstheme="minorHAnsi"/>
                <w:i/>
                <w:iCs/>
                <w:sz w:val="20"/>
                <w:szCs w:val="20"/>
              </w:rPr>
              <w:t>differences between</w:t>
            </w:r>
            <w:r w:rsidR="001B009B" w:rsidRPr="005C3ADC">
              <w:rPr>
                <w:rFonts w:cstheme="minorHAnsi"/>
                <w:i/>
                <w:iCs/>
                <w:sz w:val="20"/>
                <w:szCs w:val="20"/>
              </w:rPr>
              <w:t xml:space="preserve"> the nutritious snack NjuguYum</w:t>
            </w:r>
            <w:r w:rsidR="003A1363" w:rsidRPr="005C3ADC">
              <w:rPr>
                <w:rFonts w:cstheme="minorHAnsi"/>
                <w:i/>
                <w:iCs/>
                <w:sz w:val="20"/>
                <w:szCs w:val="20"/>
              </w:rPr>
              <w:t xml:space="preserve"> and WHO recommendations for</w:t>
            </w:r>
            <w:r w:rsidRPr="005C3ADC">
              <w:rPr>
                <w:rFonts w:cstheme="minorHAnsi"/>
                <w:i/>
                <w:iCs/>
                <w:sz w:val="20"/>
                <w:szCs w:val="20"/>
              </w:rPr>
              <w:t xml:space="preserve"> RUTF</w:t>
            </w:r>
            <w:r w:rsidR="00375661">
              <w:rPr>
                <w:rFonts w:cstheme="minorHAnsi"/>
                <w:i/>
                <w:iCs/>
                <w:sz w:val="20"/>
                <w:szCs w:val="20"/>
              </w:rPr>
              <w:t>:</w:t>
            </w:r>
            <w:r w:rsidRPr="005C3ADC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</w:p>
          <w:p w14:paraId="5A7C651E" w14:textId="5171565D" w:rsidR="00E85E66" w:rsidRPr="005C3ADC" w:rsidRDefault="005C7BCF" w:rsidP="007D5949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5C3ADC">
              <w:rPr>
                <w:rFonts w:cstheme="minorHAnsi"/>
                <w:sz w:val="20"/>
                <w:szCs w:val="20"/>
              </w:rPr>
              <w:t xml:space="preserve">     </w:t>
            </w:r>
            <w:r w:rsidR="00E211D7" w:rsidRPr="005C3ADC">
              <w:rPr>
                <w:rFonts w:cstheme="minorHAnsi"/>
                <w:sz w:val="20"/>
                <w:szCs w:val="20"/>
                <w:u w:val="single"/>
              </w:rPr>
              <w:t>NjuguYum</w:t>
            </w:r>
            <w:r w:rsidR="00E211D7" w:rsidRPr="005C3ADC">
              <w:rPr>
                <w:rFonts w:cstheme="minorHAnsi"/>
                <w:sz w:val="20"/>
                <w:szCs w:val="20"/>
              </w:rPr>
              <w:t xml:space="preserve"> is designed to </w:t>
            </w:r>
            <w:r w:rsidR="00ED0D15" w:rsidRPr="005C3ADC">
              <w:rPr>
                <w:rFonts w:cstheme="minorHAnsi"/>
                <w:sz w:val="20"/>
                <w:szCs w:val="20"/>
              </w:rPr>
              <w:t xml:space="preserve">be a </w:t>
            </w:r>
            <w:r w:rsidR="00792192">
              <w:rPr>
                <w:rFonts w:cstheme="minorHAnsi"/>
                <w:sz w:val="20"/>
                <w:szCs w:val="20"/>
              </w:rPr>
              <w:t>once or twice a day</w:t>
            </w:r>
            <w:r w:rsidR="003A1F60" w:rsidRPr="005C3ADC">
              <w:rPr>
                <w:rFonts w:cstheme="minorHAnsi"/>
                <w:sz w:val="20"/>
                <w:szCs w:val="20"/>
              </w:rPr>
              <w:t xml:space="preserve"> </w:t>
            </w:r>
            <w:r w:rsidR="00ED0D15" w:rsidRPr="005C3ADC">
              <w:rPr>
                <w:rFonts w:cstheme="minorHAnsi"/>
                <w:sz w:val="20"/>
                <w:szCs w:val="20"/>
              </w:rPr>
              <w:t xml:space="preserve">fortified </w:t>
            </w:r>
            <w:r w:rsidR="002C746E" w:rsidRPr="005C3ADC">
              <w:rPr>
                <w:rFonts w:cstheme="minorHAnsi"/>
                <w:sz w:val="20"/>
                <w:szCs w:val="20"/>
              </w:rPr>
              <w:t>snack</w:t>
            </w:r>
            <w:r w:rsidR="00ED0D15" w:rsidRPr="005C3ADC">
              <w:rPr>
                <w:rFonts w:cstheme="minorHAnsi"/>
                <w:sz w:val="20"/>
                <w:szCs w:val="20"/>
              </w:rPr>
              <w:t xml:space="preserve"> for </w:t>
            </w:r>
            <w:r w:rsidR="009A460C" w:rsidRPr="005C3ADC">
              <w:rPr>
                <w:rFonts w:cstheme="minorHAnsi"/>
                <w:sz w:val="20"/>
                <w:szCs w:val="20"/>
              </w:rPr>
              <w:t xml:space="preserve">children and adults who are at risk of not consuming </w:t>
            </w:r>
            <w:r w:rsidR="00C52569" w:rsidRPr="005C3ADC">
              <w:rPr>
                <w:rFonts w:cstheme="minorHAnsi"/>
                <w:sz w:val="20"/>
                <w:szCs w:val="20"/>
              </w:rPr>
              <w:t xml:space="preserve">foods </w:t>
            </w:r>
            <w:r w:rsidR="009A460C" w:rsidRPr="005C3ADC">
              <w:rPr>
                <w:rFonts w:cstheme="minorHAnsi"/>
                <w:sz w:val="20"/>
                <w:szCs w:val="20"/>
              </w:rPr>
              <w:t xml:space="preserve">that contain a good balance of vitamins, </w:t>
            </w:r>
            <w:r w:rsidR="00E85E66" w:rsidRPr="005C3ADC">
              <w:rPr>
                <w:rFonts w:cstheme="minorHAnsi"/>
                <w:sz w:val="20"/>
                <w:szCs w:val="20"/>
              </w:rPr>
              <w:t>minerals, protein, carbohydrate</w:t>
            </w:r>
            <w:r w:rsidR="00096A3F" w:rsidRPr="005C3ADC">
              <w:rPr>
                <w:rFonts w:cstheme="minorHAnsi"/>
                <w:sz w:val="20"/>
                <w:szCs w:val="20"/>
              </w:rPr>
              <w:t>s</w:t>
            </w:r>
            <w:r w:rsidR="009A460C" w:rsidRPr="005C3ADC">
              <w:rPr>
                <w:rFonts w:cstheme="minorHAnsi"/>
                <w:sz w:val="20"/>
                <w:szCs w:val="20"/>
              </w:rPr>
              <w:t xml:space="preserve"> and fat. </w:t>
            </w:r>
            <w:r w:rsidR="00387485">
              <w:rPr>
                <w:rFonts w:cstheme="minorHAnsi"/>
                <w:sz w:val="20"/>
                <w:szCs w:val="20"/>
              </w:rPr>
              <w:t>NjuguYum can be eaten wherever people eat food!</w:t>
            </w:r>
          </w:p>
          <w:p w14:paraId="66364227" w14:textId="1CC768D0" w:rsidR="00421501" w:rsidRPr="005C3ADC" w:rsidRDefault="007D5949" w:rsidP="007D5949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5C3ADC">
              <w:rPr>
                <w:rFonts w:cstheme="minorHAnsi"/>
                <w:sz w:val="20"/>
                <w:szCs w:val="20"/>
              </w:rPr>
              <w:t xml:space="preserve">     </w:t>
            </w:r>
            <w:r w:rsidR="00E85E66" w:rsidRPr="005C3ADC">
              <w:rPr>
                <w:rFonts w:cstheme="minorHAnsi"/>
                <w:sz w:val="20"/>
                <w:szCs w:val="20"/>
                <w:u w:val="single"/>
              </w:rPr>
              <w:t>NjuguYum</w:t>
            </w:r>
            <w:r w:rsidR="00E85E66" w:rsidRPr="005C3ADC">
              <w:rPr>
                <w:rFonts w:cstheme="minorHAnsi"/>
                <w:sz w:val="20"/>
                <w:szCs w:val="20"/>
              </w:rPr>
              <w:t xml:space="preserve">  contains a</w:t>
            </w:r>
            <w:r w:rsidR="009A460C" w:rsidRPr="005C3ADC">
              <w:rPr>
                <w:rFonts w:cstheme="minorHAnsi"/>
                <w:sz w:val="20"/>
                <w:szCs w:val="20"/>
              </w:rPr>
              <w:t xml:space="preserve">ll of the </w:t>
            </w:r>
            <w:r w:rsidR="00E211D7" w:rsidRPr="005C3ADC">
              <w:rPr>
                <w:rFonts w:cstheme="minorHAnsi"/>
                <w:sz w:val="20"/>
                <w:szCs w:val="20"/>
              </w:rPr>
              <w:t xml:space="preserve">21 essential </w:t>
            </w:r>
            <w:r w:rsidR="002C746E" w:rsidRPr="005C3ADC">
              <w:rPr>
                <w:rFonts w:cstheme="minorHAnsi"/>
                <w:sz w:val="20"/>
                <w:szCs w:val="20"/>
              </w:rPr>
              <w:t>micro</w:t>
            </w:r>
            <w:r w:rsidR="00E211D7" w:rsidRPr="005C3ADC">
              <w:rPr>
                <w:rFonts w:cstheme="minorHAnsi"/>
                <w:sz w:val="20"/>
                <w:szCs w:val="20"/>
              </w:rPr>
              <w:t xml:space="preserve">nutrients that are necessary </w:t>
            </w:r>
            <w:r w:rsidR="00ED0D15" w:rsidRPr="005C3ADC">
              <w:rPr>
                <w:rFonts w:cstheme="minorHAnsi"/>
                <w:sz w:val="20"/>
                <w:szCs w:val="20"/>
              </w:rPr>
              <w:t xml:space="preserve">to prevent anemia and immune deficiency, as well as to promote </w:t>
            </w:r>
            <w:r w:rsidR="00317A88" w:rsidRPr="005C3ADC">
              <w:rPr>
                <w:rFonts w:cstheme="minorHAnsi"/>
                <w:sz w:val="20"/>
                <w:szCs w:val="20"/>
              </w:rPr>
              <w:t xml:space="preserve">growth, </w:t>
            </w:r>
            <w:r w:rsidR="00ED0D15" w:rsidRPr="005C3ADC">
              <w:rPr>
                <w:rFonts w:cstheme="minorHAnsi"/>
                <w:sz w:val="20"/>
                <w:szCs w:val="20"/>
              </w:rPr>
              <w:t>intellectual</w:t>
            </w:r>
            <w:r w:rsidR="00C52569" w:rsidRPr="005C3ADC">
              <w:rPr>
                <w:rFonts w:cstheme="minorHAnsi"/>
                <w:sz w:val="20"/>
                <w:szCs w:val="20"/>
              </w:rPr>
              <w:t>,</w:t>
            </w:r>
            <w:r w:rsidR="00317A88" w:rsidRPr="005C3ADC">
              <w:rPr>
                <w:rFonts w:cstheme="minorHAnsi"/>
                <w:sz w:val="20"/>
                <w:szCs w:val="20"/>
              </w:rPr>
              <w:t xml:space="preserve"> neurological and </w:t>
            </w:r>
            <w:r w:rsidR="00C52569" w:rsidRPr="005C3ADC">
              <w:rPr>
                <w:rFonts w:cstheme="minorHAnsi"/>
                <w:sz w:val="20"/>
                <w:szCs w:val="20"/>
              </w:rPr>
              <w:t xml:space="preserve">physical </w:t>
            </w:r>
            <w:r w:rsidR="00ED0D15" w:rsidRPr="005C3ADC">
              <w:rPr>
                <w:rFonts w:cstheme="minorHAnsi"/>
                <w:sz w:val="20"/>
                <w:szCs w:val="20"/>
              </w:rPr>
              <w:t xml:space="preserve">development, wound </w:t>
            </w:r>
            <w:r w:rsidR="00317A88" w:rsidRPr="005C3ADC">
              <w:rPr>
                <w:rFonts w:cstheme="minorHAnsi"/>
                <w:sz w:val="20"/>
                <w:szCs w:val="20"/>
              </w:rPr>
              <w:t xml:space="preserve">healing and </w:t>
            </w:r>
            <w:r w:rsidR="00ED0D15" w:rsidRPr="005C3ADC">
              <w:rPr>
                <w:rFonts w:cstheme="minorHAnsi"/>
                <w:sz w:val="20"/>
                <w:szCs w:val="20"/>
              </w:rPr>
              <w:t>metabolism for ener</w:t>
            </w:r>
            <w:r w:rsidR="00E85E66" w:rsidRPr="005C3ADC">
              <w:rPr>
                <w:rFonts w:cstheme="minorHAnsi"/>
                <w:sz w:val="20"/>
                <w:szCs w:val="20"/>
              </w:rPr>
              <w:t>g</w:t>
            </w:r>
            <w:r w:rsidR="00ED0D15" w:rsidRPr="005C3ADC">
              <w:rPr>
                <w:rFonts w:cstheme="minorHAnsi"/>
                <w:sz w:val="20"/>
                <w:szCs w:val="20"/>
              </w:rPr>
              <w:t>y production</w:t>
            </w:r>
            <w:r w:rsidR="00B02839" w:rsidRPr="005C3ADC">
              <w:rPr>
                <w:rFonts w:cstheme="minorHAnsi"/>
                <w:sz w:val="20"/>
                <w:szCs w:val="20"/>
              </w:rPr>
              <w:t>.</w:t>
            </w:r>
            <w:r w:rsidR="00317A88" w:rsidRPr="005C3ADC">
              <w:rPr>
                <w:rFonts w:cstheme="minorHAnsi"/>
                <w:sz w:val="20"/>
                <w:szCs w:val="20"/>
              </w:rPr>
              <w:t xml:space="preserve"> </w:t>
            </w:r>
            <w:r w:rsidR="002C746E" w:rsidRPr="005C3ADC">
              <w:rPr>
                <w:rFonts w:cstheme="minorHAnsi"/>
                <w:sz w:val="20"/>
                <w:szCs w:val="20"/>
              </w:rPr>
              <w:t>It also contains</w:t>
            </w:r>
            <w:r w:rsidR="00016F18" w:rsidRPr="005C3ADC">
              <w:rPr>
                <w:rFonts w:cstheme="minorHAnsi"/>
                <w:sz w:val="20"/>
                <w:szCs w:val="20"/>
              </w:rPr>
              <w:t xml:space="preserve"> </w:t>
            </w:r>
            <w:r w:rsidR="00D248F9">
              <w:rPr>
                <w:rFonts w:cstheme="minorHAnsi"/>
                <w:sz w:val="20"/>
                <w:szCs w:val="20"/>
              </w:rPr>
              <w:t>macronutrient</w:t>
            </w:r>
            <w:r w:rsidR="00AF5469">
              <w:rPr>
                <w:rFonts w:cstheme="minorHAnsi"/>
                <w:sz w:val="20"/>
                <w:szCs w:val="20"/>
              </w:rPr>
              <w:t xml:space="preserve"> marked with *:</w:t>
            </w:r>
            <w:r w:rsidR="00D248F9">
              <w:rPr>
                <w:rFonts w:cstheme="minorHAnsi"/>
                <w:sz w:val="20"/>
                <w:szCs w:val="20"/>
              </w:rPr>
              <w:t xml:space="preserve"> minerals, </w:t>
            </w:r>
            <w:r w:rsidR="00ED0D15" w:rsidRPr="005C3ADC">
              <w:rPr>
                <w:rFonts w:cstheme="minorHAnsi"/>
                <w:sz w:val="20"/>
                <w:szCs w:val="20"/>
              </w:rPr>
              <w:t xml:space="preserve">fats and protein </w:t>
            </w:r>
            <w:r w:rsidR="002C746E" w:rsidRPr="005C3ADC">
              <w:rPr>
                <w:rFonts w:cstheme="minorHAnsi"/>
                <w:sz w:val="20"/>
                <w:szCs w:val="20"/>
              </w:rPr>
              <w:t>necessary for</w:t>
            </w:r>
            <w:r w:rsidRPr="005C3ADC">
              <w:rPr>
                <w:rFonts w:cstheme="minorHAnsi"/>
                <w:sz w:val="20"/>
                <w:szCs w:val="20"/>
              </w:rPr>
              <w:t xml:space="preserve"> growth</w:t>
            </w:r>
            <w:r w:rsidR="003A1363" w:rsidRPr="005C3ADC">
              <w:rPr>
                <w:rFonts w:cstheme="minorHAnsi"/>
                <w:sz w:val="20"/>
                <w:szCs w:val="20"/>
              </w:rPr>
              <w:t xml:space="preserve"> </w:t>
            </w:r>
            <w:r w:rsidRPr="005C3ADC">
              <w:rPr>
                <w:rFonts w:cstheme="minorHAnsi"/>
                <w:sz w:val="20"/>
                <w:szCs w:val="20"/>
              </w:rPr>
              <w:t xml:space="preserve">and metabolic processes. </w:t>
            </w:r>
            <w:r w:rsidR="00B02839" w:rsidRPr="005C3ADC">
              <w:rPr>
                <w:rFonts w:cstheme="minorHAnsi"/>
                <w:sz w:val="20"/>
                <w:szCs w:val="20"/>
              </w:rPr>
              <w:t xml:space="preserve"> </w:t>
            </w:r>
            <w:r w:rsidR="00ED1683" w:rsidRPr="005C3ADC">
              <w:rPr>
                <w:rFonts w:cstheme="minorHAnsi"/>
                <w:sz w:val="20"/>
                <w:szCs w:val="20"/>
              </w:rPr>
              <w:t>Severe c</w:t>
            </w:r>
            <w:r w:rsidR="00B02839" w:rsidRPr="005C3ADC">
              <w:rPr>
                <w:rFonts w:cstheme="minorHAnsi"/>
                <w:sz w:val="20"/>
                <w:szCs w:val="20"/>
              </w:rPr>
              <w:t>atabolic illness, diarrhea, or malnutrition cause tissue breakdown and loss of macronutrient</w:t>
            </w:r>
            <w:r w:rsidR="00016F18" w:rsidRPr="005C3ADC">
              <w:rPr>
                <w:rFonts w:cstheme="minorHAnsi"/>
                <w:sz w:val="20"/>
                <w:szCs w:val="20"/>
              </w:rPr>
              <w:t>s</w:t>
            </w:r>
            <w:r w:rsidR="00B02839" w:rsidRPr="005C3ADC">
              <w:rPr>
                <w:rFonts w:cstheme="minorHAnsi"/>
                <w:sz w:val="20"/>
                <w:szCs w:val="20"/>
              </w:rPr>
              <w:t xml:space="preserve">, especially phosphorous. If the </w:t>
            </w:r>
            <w:r w:rsidR="00016F18" w:rsidRPr="005C3ADC">
              <w:rPr>
                <w:rFonts w:cstheme="minorHAnsi"/>
                <w:sz w:val="20"/>
                <w:szCs w:val="20"/>
              </w:rPr>
              <w:t xml:space="preserve">sick </w:t>
            </w:r>
            <w:r w:rsidR="00B02839" w:rsidRPr="005C3ADC">
              <w:rPr>
                <w:rFonts w:cstheme="minorHAnsi"/>
                <w:sz w:val="20"/>
                <w:szCs w:val="20"/>
              </w:rPr>
              <w:t>person</w:t>
            </w:r>
            <w:r w:rsidR="004914BB" w:rsidRPr="005C3ADC">
              <w:rPr>
                <w:rFonts w:cstheme="minorHAnsi"/>
                <w:sz w:val="20"/>
                <w:szCs w:val="20"/>
              </w:rPr>
              <w:t xml:space="preserve"> is re-fed without adequate </w:t>
            </w:r>
            <w:r w:rsidR="008E0A78" w:rsidRPr="005C3ADC">
              <w:rPr>
                <w:rFonts w:cstheme="minorHAnsi"/>
                <w:sz w:val="20"/>
                <w:szCs w:val="20"/>
              </w:rPr>
              <w:t>balance</w:t>
            </w:r>
            <w:r w:rsidR="004914BB" w:rsidRPr="005C3ADC">
              <w:rPr>
                <w:rFonts w:cstheme="minorHAnsi"/>
                <w:sz w:val="20"/>
                <w:szCs w:val="20"/>
              </w:rPr>
              <w:t xml:space="preserve"> of those </w:t>
            </w:r>
            <w:r w:rsidR="00016F18" w:rsidRPr="005C3ADC">
              <w:rPr>
                <w:rFonts w:cstheme="minorHAnsi"/>
                <w:sz w:val="20"/>
                <w:szCs w:val="20"/>
              </w:rPr>
              <w:t>macronutrient</w:t>
            </w:r>
            <w:r w:rsidR="008E0A78" w:rsidRPr="005C3ADC">
              <w:rPr>
                <w:rFonts w:cstheme="minorHAnsi"/>
                <w:sz w:val="20"/>
                <w:szCs w:val="20"/>
              </w:rPr>
              <w:t>s</w:t>
            </w:r>
            <w:r w:rsidR="00016F18" w:rsidRPr="005C3ADC">
              <w:rPr>
                <w:rFonts w:cstheme="minorHAnsi"/>
                <w:sz w:val="20"/>
                <w:szCs w:val="20"/>
              </w:rPr>
              <w:t xml:space="preserve"> </w:t>
            </w:r>
            <w:r w:rsidR="004914BB" w:rsidRPr="005C3ADC">
              <w:rPr>
                <w:rFonts w:cstheme="minorHAnsi"/>
                <w:sz w:val="20"/>
                <w:szCs w:val="20"/>
              </w:rPr>
              <w:t xml:space="preserve">there is a </w:t>
            </w:r>
            <w:r w:rsidR="00ED1683" w:rsidRPr="005C3ADC">
              <w:rPr>
                <w:rFonts w:cstheme="minorHAnsi"/>
                <w:sz w:val="20"/>
                <w:szCs w:val="20"/>
              </w:rPr>
              <w:t>risk</w:t>
            </w:r>
            <w:r w:rsidR="004914BB" w:rsidRPr="005C3ADC">
              <w:rPr>
                <w:rFonts w:cstheme="minorHAnsi"/>
                <w:sz w:val="20"/>
                <w:szCs w:val="20"/>
              </w:rPr>
              <w:t xml:space="preserve"> of congestive heart failure, liver </w:t>
            </w:r>
            <w:r w:rsidR="00AF5469">
              <w:rPr>
                <w:rFonts w:cstheme="minorHAnsi"/>
                <w:sz w:val="20"/>
                <w:szCs w:val="20"/>
              </w:rPr>
              <w:t>damage, seizures, coma</w:t>
            </w:r>
            <w:r w:rsidR="004914BB" w:rsidRPr="005C3ADC">
              <w:rPr>
                <w:rFonts w:cstheme="minorHAnsi"/>
                <w:sz w:val="20"/>
                <w:szCs w:val="20"/>
              </w:rPr>
              <w:t xml:space="preserve"> and death.  Avoiding deficiency of thes</w:t>
            </w:r>
            <w:r w:rsidR="00ED1683" w:rsidRPr="005C3ADC">
              <w:rPr>
                <w:rFonts w:cstheme="minorHAnsi"/>
                <w:sz w:val="20"/>
                <w:szCs w:val="20"/>
              </w:rPr>
              <w:t>e</w:t>
            </w:r>
            <w:r w:rsidR="004914BB" w:rsidRPr="005C3ADC">
              <w:rPr>
                <w:rFonts w:cstheme="minorHAnsi"/>
                <w:sz w:val="20"/>
                <w:szCs w:val="20"/>
              </w:rPr>
              <w:t xml:space="preserve"> nutrients before and after the child or adult is in a critical condition </w:t>
            </w:r>
            <w:r w:rsidR="00ED1683" w:rsidRPr="005C3ADC">
              <w:rPr>
                <w:rFonts w:cstheme="minorHAnsi"/>
                <w:sz w:val="20"/>
                <w:szCs w:val="20"/>
              </w:rPr>
              <w:t xml:space="preserve">is </w:t>
            </w:r>
            <w:r w:rsidR="00016F18" w:rsidRPr="005C3ADC">
              <w:rPr>
                <w:rFonts w:cstheme="minorHAnsi"/>
                <w:sz w:val="20"/>
                <w:szCs w:val="20"/>
              </w:rPr>
              <w:t>crucial.</w:t>
            </w:r>
            <w:r w:rsidR="003A1363" w:rsidRPr="005C3ADC">
              <w:rPr>
                <w:rFonts w:cstheme="minorHAnsi"/>
                <w:sz w:val="20"/>
                <w:szCs w:val="20"/>
              </w:rPr>
              <w:t xml:space="preserve"> </w:t>
            </w:r>
            <w:r w:rsidR="000608BD">
              <w:rPr>
                <w:rFonts w:cstheme="minorHAnsi"/>
                <w:sz w:val="20"/>
                <w:szCs w:val="20"/>
              </w:rPr>
              <w:t xml:space="preserve">Each serving of </w:t>
            </w:r>
            <w:r w:rsidR="003A1F60" w:rsidRPr="005C3ADC">
              <w:rPr>
                <w:rFonts w:cstheme="minorHAnsi"/>
                <w:sz w:val="20"/>
                <w:szCs w:val="20"/>
              </w:rPr>
              <w:t>Njugu</w:t>
            </w:r>
            <w:r w:rsidR="003A1363" w:rsidRPr="005C3ADC">
              <w:rPr>
                <w:rFonts w:cstheme="minorHAnsi"/>
                <w:sz w:val="20"/>
                <w:szCs w:val="20"/>
              </w:rPr>
              <w:t>Yu</w:t>
            </w:r>
            <w:r w:rsidR="008E0A78" w:rsidRPr="005C3ADC">
              <w:rPr>
                <w:rFonts w:cstheme="minorHAnsi"/>
                <w:sz w:val="20"/>
                <w:szCs w:val="20"/>
              </w:rPr>
              <w:t>m</w:t>
            </w:r>
            <w:r w:rsidR="000608BD">
              <w:rPr>
                <w:rFonts w:cstheme="minorHAnsi"/>
                <w:sz w:val="20"/>
                <w:szCs w:val="20"/>
              </w:rPr>
              <w:t xml:space="preserve">, for </w:t>
            </w:r>
            <w:r w:rsidR="00D477C9">
              <w:rPr>
                <w:rFonts w:cstheme="minorHAnsi"/>
                <w:sz w:val="20"/>
                <w:szCs w:val="20"/>
              </w:rPr>
              <w:t xml:space="preserve">example, </w:t>
            </w:r>
            <w:r w:rsidR="00D477C9" w:rsidRPr="005C3ADC">
              <w:rPr>
                <w:rFonts w:cstheme="minorHAnsi"/>
                <w:sz w:val="20"/>
                <w:szCs w:val="20"/>
              </w:rPr>
              <w:t>has</w:t>
            </w:r>
            <w:r w:rsidR="003A1363" w:rsidRPr="005C3ADC">
              <w:rPr>
                <w:rFonts w:cstheme="minorHAnsi"/>
                <w:sz w:val="20"/>
                <w:szCs w:val="20"/>
              </w:rPr>
              <w:t xml:space="preserve"> the phosphorous content of two cups of </w:t>
            </w:r>
            <w:r w:rsidR="00C84E85" w:rsidRPr="005C3ADC">
              <w:rPr>
                <w:rFonts w:cstheme="minorHAnsi"/>
                <w:sz w:val="20"/>
                <w:szCs w:val="20"/>
              </w:rPr>
              <w:t>milk</w:t>
            </w:r>
            <w:r w:rsidR="00C84E85">
              <w:rPr>
                <w:rFonts w:cstheme="minorHAnsi"/>
                <w:sz w:val="20"/>
                <w:szCs w:val="20"/>
              </w:rPr>
              <w:t>, and high</w:t>
            </w:r>
            <w:r w:rsidR="00AF5469">
              <w:rPr>
                <w:rFonts w:cstheme="minorHAnsi"/>
                <w:sz w:val="20"/>
                <w:szCs w:val="20"/>
              </w:rPr>
              <w:t xml:space="preserve"> calcium, magnesium </w:t>
            </w:r>
            <w:r w:rsidR="00C84E85">
              <w:rPr>
                <w:rFonts w:cstheme="minorHAnsi"/>
                <w:sz w:val="20"/>
                <w:szCs w:val="20"/>
              </w:rPr>
              <w:t xml:space="preserve">and </w:t>
            </w:r>
            <w:r w:rsidR="00C84E85" w:rsidRPr="005C3ADC">
              <w:rPr>
                <w:rFonts w:cstheme="minorHAnsi"/>
                <w:sz w:val="20"/>
                <w:szCs w:val="20"/>
              </w:rPr>
              <w:t>potassium</w:t>
            </w:r>
            <w:r w:rsidR="00C84E85">
              <w:rPr>
                <w:rFonts w:cstheme="minorHAnsi"/>
                <w:sz w:val="20"/>
                <w:szCs w:val="20"/>
              </w:rPr>
              <w:t>.</w:t>
            </w:r>
            <w:r w:rsidR="00D477C9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5599CEF" w14:textId="74B74763" w:rsidR="00CE54A4" w:rsidRDefault="005C7BCF" w:rsidP="007D5949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5C3ADC">
              <w:rPr>
                <w:rFonts w:cstheme="minorHAnsi"/>
                <w:sz w:val="20"/>
                <w:szCs w:val="20"/>
              </w:rPr>
              <w:t xml:space="preserve">     </w:t>
            </w:r>
            <w:r w:rsidR="000B119A" w:rsidRPr="005C3ADC">
              <w:rPr>
                <w:rFonts w:cstheme="minorHAnsi"/>
                <w:sz w:val="20"/>
                <w:szCs w:val="20"/>
                <w:u w:val="single"/>
              </w:rPr>
              <w:t>RUTF</w:t>
            </w:r>
            <w:r w:rsidR="000B119A" w:rsidRPr="005C3ADC">
              <w:rPr>
                <w:rFonts w:cstheme="minorHAnsi"/>
                <w:sz w:val="20"/>
                <w:szCs w:val="20"/>
              </w:rPr>
              <w:t xml:space="preserve"> is food designed to </w:t>
            </w:r>
            <w:r w:rsidR="00567CC4" w:rsidRPr="005C3ADC">
              <w:rPr>
                <w:rFonts w:cstheme="minorHAnsi"/>
                <w:sz w:val="20"/>
                <w:szCs w:val="20"/>
              </w:rPr>
              <w:t xml:space="preserve">treat severely acutely malnourished children in the ambulatory or inpatient </w:t>
            </w:r>
            <w:r w:rsidR="000B119A" w:rsidRPr="005C3ADC">
              <w:rPr>
                <w:rFonts w:cstheme="minorHAnsi"/>
                <w:sz w:val="20"/>
                <w:szCs w:val="20"/>
              </w:rPr>
              <w:t xml:space="preserve">medical </w:t>
            </w:r>
            <w:r w:rsidR="00567CC4" w:rsidRPr="005C3ADC">
              <w:rPr>
                <w:rFonts w:cstheme="minorHAnsi"/>
                <w:sz w:val="20"/>
                <w:szCs w:val="20"/>
              </w:rPr>
              <w:t>setting</w:t>
            </w:r>
            <w:r w:rsidR="00CE54A4">
              <w:rPr>
                <w:rFonts w:cstheme="minorHAnsi"/>
                <w:sz w:val="20"/>
                <w:szCs w:val="20"/>
              </w:rPr>
              <w:t>.</w:t>
            </w:r>
            <w:r w:rsidR="000B119A" w:rsidRPr="005C3ADC">
              <w:rPr>
                <w:rFonts w:cstheme="minorHAnsi"/>
                <w:sz w:val="20"/>
                <w:szCs w:val="20"/>
              </w:rPr>
              <w:t xml:space="preserve"> </w:t>
            </w:r>
            <w:r w:rsidR="00567CC4" w:rsidRPr="005C3ADC">
              <w:rPr>
                <w:rFonts w:cstheme="minorHAnsi"/>
                <w:sz w:val="20"/>
                <w:szCs w:val="20"/>
              </w:rPr>
              <w:t>It is intended for short term treatment with 2-5 servings per day depend</w:t>
            </w:r>
            <w:r w:rsidR="000B119A" w:rsidRPr="005C3ADC">
              <w:rPr>
                <w:rFonts w:cstheme="minorHAnsi"/>
                <w:sz w:val="20"/>
                <w:szCs w:val="20"/>
              </w:rPr>
              <w:t>ing</w:t>
            </w:r>
            <w:r w:rsidR="00567CC4" w:rsidRPr="005C3ADC">
              <w:rPr>
                <w:rFonts w:cstheme="minorHAnsi"/>
                <w:sz w:val="20"/>
                <w:szCs w:val="20"/>
              </w:rPr>
              <w:t xml:space="preserve"> on </w:t>
            </w:r>
            <w:r w:rsidR="00CE54A4">
              <w:rPr>
                <w:rFonts w:cstheme="minorHAnsi"/>
                <w:sz w:val="20"/>
                <w:szCs w:val="20"/>
              </w:rPr>
              <w:t xml:space="preserve">child’s </w:t>
            </w:r>
            <w:r w:rsidR="00567CC4" w:rsidRPr="005C3ADC">
              <w:rPr>
                <w:rFonts w:cstheme="minorHAnsi"/>
                <w:sz w:val="20"/>
                <w:szCs w:val="20"/>
              </w:rPr>
              <w:t xml:space="preserve">weight, and for a </w:t>
            </w:r>
            <w:r w:rsidR="003A1F60" w:rsidRPr="005C3ADC">
              <w:rPr>
                <w:rFonts w:cstheme="minorHAnsi"/>
                <w:sz w:val="20"/>
                <w:szCs w:val="20"/>
              </w:rPr>
              <w:t>period of a few weeks to months while the situation is critical.</w:t>
            </w:r>
            <w:r w:rsidR="0092442D" w:rsidRPr="005C3ADC">
              <w:rPr>
                <w:rFonts w:cstheme="minorHAnsi"/>
                <w:sz w:val="20"/>
                <w:szCs w:val="20"/>
              </w:rPr>
              <w:t xml:space="preserve">  RUTF has saved many children around the world</w:t>
            </w:r>
            <w:r w:rsidR="00CE54A4">
              <w:rPr>
                <w:rFonts w:cstheme="minorHAnsi"/>
                <w:sz w:val="20"/>
                <w:szCs w:val="20"/>
              </w:rPr>
              <w:t xml:space="preserve">. It </w:t>
            </w:r>
            <w:r w:rsidR="000B119A" w:rsidRPr="005C3ADC">
              <w:rPr>
                <w:rFonts w:cstheme="minorHAnsi"/>
                <w:sz w:val="20"/>
                <w:szCs w:val="20"/>
              </w:rPr>
              <w:t>is safe and effective</w:t>
            </w:r>
            <w:r w:rsidR="00CE54A4">
              <w:rPr>
                <w:rFonts w:cstheme="minorHAnsi"/>
                <w:sz w:val="20"/>
                <w:szCs w:val="20"/>
              </w:rPr>
              <w:t>, and has been a very important tool</w:t>
            </w:r>
            <w:r w:rsidR="000B119A" w:rsidRPr="005C3ADC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363A9661" w14:textId="77777777" w:rsidR="00AC7760" w:rsidRPr="005C3ADC" w:rsidRDefault="00AC7760" w:rsidP="007D5949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  <w:p w14:paraId="7CD7BD70" w14:textId="01C4C9F9" w:rsidR="00421501" w:rsidRPr="005C3ADC" w:rsidRDefault="005C7BCF" w:rsidP="00613C4C">
            <w:pPr>
              <w:rPr>
                <w:rFonts w:cstheme="minorHAnsi"/>
                <w:sz w:val="20"/>
                <w:szCs w:val="20"/>
              </w:rPr>
            </w:pPr>
            <w:r w:rsidRPr="005C3ADC">
              <w:rPr>
                <w:rFonts w:cstheme="minorHAnsi"/>
                <w:sz w:val="20"/>
                <w:szCs w:val="20"/>
              </w:rPr>
              <w:t xml:space="preserve">    </w:t>
            </w:r>
            <w:r w:rsidR="0055232C" w:rsidRPr="0055232C">
              <w:rPr>
                <w:rFonts w:cstheme="minorHAnsi"/>
                <w:sz w:val="20"/>
                <w:szCs w:val="20"/>
                <w:u w:val="single"/>
              </w:rPr>
              <w:t>Why fortify?</w:t>
            </w:r>
            <w:r w:rsidRPr="005C3ADC">
              <w:rPr>
                <w:rFonts w:cstheme="minorHAnsi"/>
                <w:sz w:val="20"/>
                <w:szCs w:val="20"/>
              </w:rPr>
              <w:t xml:space="preserve"> </w:t>
            </w:r>
            <w:r w:rsidR="00567CC4" w:rsidRPr="005C3ADC">
              <w:rPr>
                <w:rFonts w:cstheme="minorHAnsi"/>
                <w:sz w:val="20"/>
                <w:szCs w:val="20"/>
              </w:rPr>
              <w:t>In vulnerable communities, nutritional deficiencies</w:t>
            </w:r>
            <w:r w:rsidR="00AC7760">
              <w:rPr>
                <w:rFonts w:cstheme="minorHAnsi"/>
                <w:sz w:val="20"/>
                <w:szCs w:val="20"/>
              </w:rPr>
              <w:t xml:space="preserve"> </w:t>
            </w:r>
            <w:r w:rsidR="00567CC4" w:rsidRPr="005C3ADC">
              <w:rPr>
                <w:rFonts w:cstheme="minorHAnsi"/>
                <w:sz w:val="20"/>
                <w:szCs w:val="20"/>
              </w:rPr>
              <w:t>are rampant, and contribute to health problems including birth defects, infectious diseases and growth stunting</w:t>
            </w:r>
            <w:r w:rsidR="00AC7760">
              <w:rPr>
                <w:rFonts w:cstheme="minorHAnsi"/>
                <w:sz w:val="20"/>
                <w:szCs w:val="20"/>
              </w:rPr>
              <w:t xml:space="preserve">.  Even “Hidden Hunger” has consequences.  </w:t>
            </w:r>
            <w:r w:rsidR="00567CC4" w:rsidRPr="005C3ADC">
              <w:rPr>
                <w:rFonts w:cstheme="minorHAnsi"/>
                <w:sz w:val="20"/>
                <w:szCs w:val="20"/>
              </w:rPr>
              <w:t>Infants, young children, adolescents, women in childbearing years and other adults of all ages, but especially the sick and malnourished could reap many benefits from</w:t>
            </w:r>
            <w:r w:rsidR="0055232C">
              <w:rPr>
                <w:rFonts w:cstheme="minorHAnsi"/>
                <w:sz w:val="20"/>
                <w:szCs w:val="20"/>
              </w:rPr>
              <w:t xml:space="preserve"> better access to</w:t>
            </w:r>
            <w:r w:rsidR="00567CC4" w:rsidRPr="005C3ADC">
              <w:rPr>
                <w:rFonts w:cstheme="minorHAnsi"/>
                <w:sz w:val="20"/>
                <w:szCs w:val="20"/>
              </w:rPr>
              <w:t xml:space="preserve"> fortified food. </w:t>
            </w:r>
            <w:r w:rsidR="00613C4C">
              <w:rPr>
                <w:rFonts w:cstheme="minorHAnsi"/>
                <w:sz w:val="20"/>
                <w:szCs w:val="20"/>
              </w:rPr>
              <w:t>Advances</w:t>
            </w:r>
            <w:r w:rsidR="007D5949" w:rsidRPr="005C3ADC">
              <w:rPr>
                <w:rFonts w:cstheme="minorHAnsi"/>
                <w:sz w:val="20"/>
                <w:szCs w:val="20"/>
              </w:rPr>
              <w:t xml:space="preserve"> in nutrition science have led to great improvements in public health</w:t>
            </w:r>
            <w:r w:rsidR="00350C02">
              <w:rPr>
                <w:rFonts w:cstheme="minorHAnsi"/>
                <w:sz w:val="20"/>
                <w:szCs w:val="20"/>
              </w:rPr>
              <w:t>:</w:t>
            </w:r>
            <w:r w:rsidR="007D5949" w:rsidRPr="005C3ADC">
              <w:rPr>
                <w:rFonts w:cstheme="minorHAnsi"/>
                <w:sz w:val="20"/>
                <w:szCs w:val="20"/>
              </w:rPr>
              <w:t xml:space="preserve"> Iodized salt, Vitamin A&amp;D fortified dairy products, B Vitamin fortification of flours and cereals, and Vitamin C in juices are good examples of successful food fortification interventions. </w:t>
            </w:r>
            <w:r w:rsidR="006A4E51" w:rsidRPr="005C3ADC">
              <w:rPr>
                <w:rFonts w:cstheme="minorHAnsi"/>
                <w:sz w:val="20"/>
                <w:szCs w:val="20"/>
              </w:rPr>
              <w:t xml:space="preserve">NjuguYum </w:t>
            </w:r>
            <w:r w:rsidR="000608BD">
              <w:rPr>
                <w:rFonts w:cstheme="minorHAnsi"/>
                <w:sz w:val="20"/>
                <w:szCs w:val="20"/>
              </w:rPr>
              <w:t xml:space="preserve">was designed to be </w:t>
            </w:r>
            <w:r w:rsidR="006A4E51" w:rsidRPr="005C3ADC">
              <w:rPr>
                <w:rFonts w:cstheme="minorHAnsi"/>
                <w:sz w:val="20"/>
                <w:szCs w:val="20"/>
              </w:rPr>
              <w:t xml:space="preserve">a delicious vehicle to deliver the </w:t>
            </w:r>
            <w:r w:rsidR="00AC7760">
              <w:rPr>
                <w:rFonts w:cstheme="minorHAnsi"/>
                <w:sz w:val="20"/>
                <w:szCs w:val="20"/>
              </w:rPr>
              <w:t>results of</w:t>
            </w:r>
            <w:r w:rsidR="0092442D" w:rsidRPr="005C3ADC">
              <w:rPr>
                <w:rFonts w:cstheme="minorHAnsi"/>
                <w:sz w:val="20"/>
                <w:szCs w:val="20"/>
              </w:rPr>
              <w:t xml:space="preserve"> multiple</w:t>
            </w:r>
            <w:r w:rsidR="006A4E51" w:rsidRPr="005C3ADC">
              <w:rPr>
                <w:rFonts w:cstheme="minorHAnsi"/>
                <w:sz w:val="20"/>
                <w:szCs w:val="20"/>
              </w:rPr>
              <w:t xml:space="preserve"> </w:t>
            </w:r>
            <w:r w:rsidR="0092442D" w:rsidRPr="005C3ADC">
              <w:rPr>
                <w:rFonts w:cstheme="minorHAnsi"/>
                <w:sz w:val="20"/>
                <w:szCs w:val="20"/>
              </w:rPr>
              <w:t xml:space="preserve">nutritional </w:t>
            </w:r>
            <w:r w:rsidR="006A4E51" w:rsidRPr="005C3ADC">
              <w:rPr>
                <w:rFonts w:cstheme="minorHAnsi"/>
                <w:sz w:val="20"/>
                <w:szCs w:val="20"/>
              </w:rPr>
              <w:t xml:space="preserve">science </w:t>
            </w:r>
            <w:r w:rsidR="0092442D" w:rsidRPr="005C3ADC">
              <w:rPr>
                <w:rFonts w:cstheme="minorHAnsi"/>
                <w:sz w:val="20"/>
                <w:szCs w:val="20"/>
              </w:rPr>
              <w:t xml:space="preserve">breakthroughs </w:t>
            </w:r>
            <w:r w:rsidR="006A4E51" w:rsidRPr="005C3ADC">
              <w:rPr>
                <w:rFonts w:cstheme="minorHAnsi"/>
                <w:sz w:val="20"/>
                <w:szCs w:val="20"/>
              </w:rPr>
              <w:t xml:space="preserve">to those who might </w:t>
            </w:r>
            <w:r w:rsidR="0055232C">
              <w:rPr>
                <w:rFonts w:cstheme="minorHAnsi"/>
                <w:sz w:val="20"/>
                <w:szCs w:val="20"/>
              </w:rPr>
              <w:t>otherwise</w:t>
            </w:r>
            <w:r w:rsidR="006A4E51" w:rsidRPr="005C3ADC">
              <w:rPr>
                <w:rFonts w:cstheme="minorHAnsi"/>
                <w:sz w:val="20"/>
                <w:szCs w:val="20"/>
              </w:rPr>
              <w:t xml:space="preserve"> </w:t>
            </w:r>
            <w:r w:rsidR="00D477C9">
              <w:rPr>
                <w:rFonts w:cstheme="minorHAnsi"/>
                <w:sz w:val="20"/>
                <w:szCs w:val="20"/>
              </w:rPr>
              <w:t xml:space="preserve">miss the opportunity to </w:t>
            </w:r>
            <w:r w:rsidR="0092442D" w:rsidRPr="005C3ADC">
              <w:rPr>
                <w:rFonts w:cstheme="minorHAnsi"/>
                <w:sz w:val="20"/>
                <w:szCs w:val="20"/>
              </w:rPr>
              <w:t xml:space="preserve">enjoy </w:t>
            </w:r>
            <w:r w:rsidR="00704E3E">
              <w:rPr>
                <w:rFonts w:cstheme="minorHAnsi"/>
                <w:sz w:val="20"/>
                <w:szCs w:val="20"/>
              </w:rPr>
              <w:t>the</w:t>
            </w:r>
            <w:r w:rsidR="00D477C9">
              <w:rPr>
                <w:rFonts w:cstheme="minorHAnsi"/>
                <w:sz w:val="20"/>
                <w:szCs w:val="20"/>
              </w:rPr>
              <w:t xml:space="preserve"> </w:t>
            </w:r>
            <w:r w:rsidR="0055232C">
              <w:rPr>
                <w:rFonts w:cstheme="minorHAnsi"/>
                <w:sz w:val="20"/>
                <w:szCs w:val="20"/>
              </w:rPr>
              <w:t xml:space="preserve">benefits </w:t>
            </w:r>
            <w:r w:rsidR="00704E3E">
              <w:rPr>
                <w:rFonts w:cstheme="minorHAnsi"/>
                <w:sz w:val="20"/>
                <w:szCs w:val="20"/>
              </w:rPr>
              <w:t xml:space="preserve">of </w:t>
            </w:r>
            <w:r w:rsidR="0092442D" w:rsidRPr="005C3ADC">
              <w:rPr>
                <w:rFonts w:cstheme="minorHAnsi"/>
                <w:sz w:val="20"/>
                <w:szCs w:val="20"/>
              </w:rPr>
              <w:t>improved health and quality of life.</w:t>
            </w:r>
            <w:r w:rsidR="000B119A" w:rsidRPr="005C3ADC">
              <w:rPr>
                <w:rFonts w:cstheme="minorHAnsi"/>
                <w:sz w:val="20"/>
                <w:szCs w:val="20"/>
              </w:rPr>
              <w:t xml:space="preserve">  </w:t>
            </w:r>
            <w:r w:rsidR="005C3ADC" w:rsidRPr="005C3ADC">
              <w:rPr>
                <w:rFonts w:cstheme="minorHAnsi"/>
                <w:sz w:val="20"/>
                <w:szCs w:val="20"/>
              </w:rPr>
              <w:t xml:space="preserve">NjuguYum is a </w:t>
            </w:r>
            <w:r w:rsidR="005C3ADC">
              <w:rPr>
                <w:rFonts w:cstheme="minorHAnsi"/>
                <w:sz w:val="20"/>
                <w:szCs w:val="20"/>
              </w:rPr>
              <w:t>fortified food, that could be available and affordable in the marketplac</w:t>
            </w:r>
            <w:r w:rsidR="00704E3E">
              <w:rPr>
                <w:rFonts w:cstheme="minorHAnsi"/>
                <w:sz w:val="20"/>
                <w:szCs w:val="20"/>
              </w:rPr>
              <w:t xml:space="preserve">e to </w:t>
            </w:r>
            <w:r w:rsidR="00A559C7">
              <w:rPr>
                <w:rFonts w:cstheme="minorHAnsi"/>
                <w:sz w:val="20"/>
                <w:szCs w:val="20"/>
              </w:rPr>
              <w:t xml:space="preserve">help </w:t>
            </w:r>
            <w:r w:rsidR="00704E3E">
              <w:rPr>
                <w:rFonts w:cstheme="minorHAnsi"/>
                <w:sz w:val="20"/>
                <w:szCs w:val="20"/>
              </w:rPr>
              <w:t xml:space="preserve">prevent common nutritional </w:t>
            </w:r>
            <w:r w:rsidR="00350C02">
              <w:rPr>
                <w:rFonts w:cstheme="minorHAnsi"/>
                <w:sz w:val="20"/>
                <w:szCs w:val="20"/>
              </w:rPr>
              <w:t xml:space="preserve">deficiencies, </w:t>
            </w:r>
            <w:r w:rsidR="00A559C7">
              <w:rPr>
                <w:rFonts w:cstheme="minorHAnsi"/>
                <w:sz w:val="20"/>
                <w:szCs w:val="20"/>
              </w:rPr>
              <w:t xml:space="preserve">and </w:t>
            </w:r>
            <w:r w:rsidR="00704E3E">
              <w:rPr>
                <w:rFonts w:cstheme="minorHAnsi"/>
                <w:sz w:val="20"/>
                <w:szCs w:val="20"/>
              </w:rPr>
              <w:t>to</w:t>
            </w:r>
            <w:r w:rsidR="005C3ADC">
              <w:rPr>
                <w:rFonts w:cstheme="minorHAnsi"/>
                <w:sz w:val="20"/>
                <w:szCs w:val="20"/>
              </w:rPr>
              <w:t xml:space="preserve"> </w:t>
            </w:r>
            <w:r w:rsidR="00704E3E">
              <w:rPr>
                <w:rFonts w:cstheme="minorHAnsi"/>
                <w:sz w:val="20"/>
                <w:szCs w:val="20"/>
              </w:rPr>
              <w:t xml:space="preserve">replenish deficiencies that are usually present, but </w:t>
            </w:r>
            <w:r w:rsidR="00350C02">
              <w:rPr>
                <w:rFonts w:cstheme="minorHAnsi"/>
                <w:sz w:val="20"/>
                <w:szCs w:val="20"/>
              </w:rPr>
              <w:t xml:space="preserve">often go </w:t>
            </w:r>
            <w:r w:rsidR="00A559C7">
              <w:rPr>
                <w:rFonts w:cstheme="minorHAnsi"/>
                <w:sz w:val="20"/>
                <w:szCs w:val="20"/>
              </w:rPr>
              <w:t>u</w:t>
            </w:r>
            <w:r w:rsidR="00350C02">
              <w:rPr>
                <w:rFonts w:cstheme="minorHAnsi"/>
                <w:sz w:val="20"/>
                <w:szCs w:val="20"/>
              </w:rPr>
              <w:t>ndetected and untreated in</w:t>
            </w:r>
            <w:r w:rsidR="00A559C7">
              <w:rPr>
                <w:rFonts w:cstheme="minorHAnsi"/>
                <w:sz w:val="20"/>
                <w:szCs w:val="20"/>
              </w:rPr>
              <w:t xml:space="preserve"> resource-</w:t>
            </w:r>
            <w:r w:rsidR="00350C02">
              <w:rPr>
                <w:rFonts w:cstheme="minorHAnsi"/>
                <w:sz w:val="20"/>
                <w:szCs w:val="20"/>
              </w:rPr>
              <w:t>poor setting</w:t>
            </w:r>
            <w:r w:rsidR="00A559C7">
              <w:rPr>
                <w:rFonts w:cstheme="minorHAnsi"/>
                <w:sz w:val="20"/>
                <w:szCs w:val="20"/>
              </w:rPr>
              <w:t>s</w:t>
            </w:r>
            <w:r w:rsidR="00796353">
              <w:rPr>
                <w:rFonts w:cstheme="minorHAnsi"/>
                <w:sz w:val="20"/>
                <w:szCs w:val="20"/>
              </w:rPr>
              <w:t xml:space="preserve"> resulting in increased preventable morbidity and mortality.</w:t>
            </w:r>
            <w:r w:rsidR="000608BD">
              <w:rPr>
                <w:rFonts w:cstheme="minorHAnsi"/>
                <w:sz w:val="20"/>
                <w:szCs w:val="20"/>
              </w:rPr>
              <w:t xml:space="preserve"> </w:t>
            </w:r>
            <w:r w:rsidR="00D477C9">
              <w:rPr>
                <w:rFonts w:cstheme="minorHAnsi"/>
                <w:sz w:val="20"/>
                <w:szCs w:val="20"/>
              </w:rPr>
              <w:t xml:space="preserve"> </w:t>
            </w:r>
            <w:r w:rsidR="00C84E85"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    -PB 13 December 2021</w:t>
            </w:r>
          </w:p>
        </w:tc>
      </w:tr>
    </w:tbl>
    <w:p w14:paraId="33A05B86" w14:textId="77777777" w:rsidR="008C0BDE" w:rsidRDefault="008C0BDE" w:rsidP="006A4E51"/>
    <w:sectPr w:rsidR="008C0BDE" w:rsidSect="00613C4C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9B93B" w14:textId="77777777" w:rsidR="003831D8" w:rsidRDefault="003831D8" w:rsidP="00387485">
      <w:pPr>
        <w:spacing w:after="0" w:line="240" w:lineRule="auto"/>
      </w:pPr>
      <w:r>
        <w:separator/>
      </w:r>
    </w:p>
  </w:endnote>
  <w:endnote w:type="continuationSeparator" w:id="0">
    <w:p w14:paraId="1B20AE9F" w14:textId="77777777" w:rsidR="003831D8" w:rsidRDefault="003831D8" w:rsidP="00387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9F24C" w14:textId="77777777" w:rsidR="003831D8" w:rsidRDefault="003831D8" w:rsidP="00387485">
      <w:pPr>
        <w:spacing w:after="0" w:line="240" w:lineRule="auto"/>
      </w:pPr>
      <w:r>
        <w:separator/>
      </w:r>
    </w:p>
  </w:footnote>
  <w:footnote w:type="continuationSeparator" w:id="0">
    <w:p w14:paraId="1CC5E269" w14:textId="77777777" w:rsidR="003831D8" w:rsidRDefault="003831D8" w:rsidP="00387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F1B83"/>
    <w:multiLevelType w:val="hybridMultilevel"/>
    <w:tmpl w:val="5B9E4F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2CC34F4"/>
    <w:multiLevelType w:val="hybridMultilevel"/>
    <w:tmpl w:val="443AB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B5AA9"/>
    <w:multiLevelType w:val="hybridMultilevel"/>
    <w:tmpl w:val="BB845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07A"/>
    <w:rsid w:val="00016F18"/>
    <w:rsid w:val="00025A2B"/>
    <w:rsid w:val="000608BD"/>
    <w:rsid w:val="00096A3F"/>
    <w:rsid w:val="000B119A"/>
    <w:rsid w:val="000C6D4B"/>
    <w:rsid w:val="000E498F"/>
    <w:rsid w:val="000E74B8"/>
    <w:rsid w:val="0016295D"/>
    <w:rsid w:val="00180F9D"/>
    <w:rsid w:val="001B009B"/>
    <w:rsid w:val="002412B5"/>
    <w:rsid w:val="00252699"/>
    <w:rsid w:val="00287BAA"/>
    <w:rsid w:val="002A015F"/>
    <w:rsid w:val="002A2E8A"/>
    <w:rsid w:val="002C746E"/>
    <w:rsid w:val="002E74D4"/>
    <w:rsid w:val="002F1743"/>
    <w:rsid w:val="00317A88"/>
    <w:rsid w:val="00350C02"/>
    <w:rsid w:val="00375661"/>
    <w:rsid w:val="003831D8"/>
    <w:rsid w:val="00387485"/>
    <w:rsid w:val="003A1363"/>
    <w:rsid w:val="003A1F60"/>
    <w:rsid w:val="003C4C01"/>
    <w:rsid w:val="00421501"/>
    <w:rsid w:val="004535FF"/>
    <w:rsid w:val="004914BB"/>
    <w:rsid w:val="004921F0"/>
    <w:rsid w:val="0055232C"/>
    <w:rsid w:val="00567CC4"/>
    <w:rsid w:val="0057102B"/>
    <w:rsid w:val="005C3ADC"/>
    <w:rsid w:val="005C4E20"/>
    <w:rsid w:val="005C7BCF"/>
    <w:rsid w:val="00613C4C"/>
    <w:rsid w:val="00654C51"/>
    <w:rsid w:val="00664CF6"/>
    <w:rsid w:val="00697943"/>
    <w:rsid w:val="006A4E51"/>
    <w:rsid w:val="006A6DAF"/>
    <w:rsid w:val="006D6E98"/>
    <w:rsid w:val="006D7E0F"/>
    <w:rsid w:val="00704E3E"/>
    <w:rsid w:val="00740BE1"/>
    <w:rsid w:val="007608F2"/>
    <w:rsid w:val="00792192"/>
    <w:rsid w:val="00796353"/>
    <w:rsid w:val="007C5896"/>
    <w:rsid w:val="007D5949"/>
    <w:rsid w:val="0082458B"/>
    <w:rsid w:val="00875862"/>
    <w:rsid w:val="008867EC"/>
    <w:rsid w:val="008C0BDE"/>
    <w:rsid w:val="008E0A78"/>
    <w:rsid w:val="008F74B2"/>
    <w:rsid w:val="0092442D"/>
    <w:rsid w:val="00994EDD"/>
    <w:rsid w:val="009A460C"/>
    <w:rsid w:val="009C4F7F"/>
    <w:rsid w:val="009F384C"/>
    <w:rsid w:val="00A23B9E"/>
    <w:rsid w:val="00A559C7"/>
    <w:rsid w:val="00A823CC"/>
    <w:rsid w:val="00A85E30"/>
    <w:rsid w:val="00AC008A"/>
    <w:rsid w:val="00AC7760"/>
    <w:rsid w:val="00AF5469"/>
    <w:rsid w:val="00B02839"/>
    <w:rsid w:val="00B27B24"/>
    <w:rsid w:val="00B32272"/>
    <w:rsid w:val="00B41C98"/>
    <w:rsid w:val="00B62E9E"/>
    <w:rsid w:val="00C23DE6"/>
    <w:rsid w:val="00C4769A"/>
    <w:rsid w:val="00C52569"/>
    <w:rsid w:val="00C84E85"/>
    <w:rsid w:val="00CE54A4"/>
    <w:rsid w:val="00CF5B27"/>
    <w:rsid w:val="00D02050"/>
    <w:rsid w:val="00D075DD"/>
    <w:rsid w:val="00D248F9"/>
    <w:rsid w:val="00D477C9"/>
    <w:rsid w:val="00DD107A"/>
    <w:rsid w:val="00E00DFE"/>
    <w:rsid w:val="00E0622A"/>
    <w:rsid w:val="00E178AD"/>
    <w:rsid w:val="00E211D7"/>
    <w:rsid w:val="00E77A32"/>
    <w:rsid w:val="00E85E66"/>
    <w:rsid w:val="00ED0D15"/>
    <w:rsid w:val="00ED1683"/>
    <w:rsid w:val="00EF5E73"/>
    <w:rsid w:val="00F52845"/>
    <w:rsid w:val="00FA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A7E84"/>
  <w15:docId w15:val="{AB5CE887-B918-46A7-AC9A-E116439CE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1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B3227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E211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7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485"/>
  </w:style>
  <w:style w:type="paragraph" w:styleId="Footer">
    <w:name w:val="footer"/>
    <w:basedOn w:val="Normal"/>
    <w:link w:val="FooterChar"/>
    <w:uiPriority w:val="99"/>
    <w:unhideWhenUsed/>
    <w:rsid w:val="00387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Benner</dc:creator>
  <cp:keywords/>
  <dc:description/>
  <cp:lastModifiedBy>Priscilla</cp:lastModifiedBy>
  <cp:revision>2</cp:revision>
  <dcterms:created xsi:type="dcterms:W3CDTF">2021-12-20T17:02:00Z</dcterms:created>
  <dcterms:modified xsi:type="dcterms:W3CDTF">2021-12-20T17:02:00Z</dcterms:modified>
</cp:coreProperties>
</file>